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47F" w:rsidRPr="00C1147F" w:rsidRDefault="00C1147F" w:rsidP="00C1147F">
      <w:pPr>
        <w:spacing w:after="0"/>
        <w:jc w:val="center"/>
        <w:rPr>
          <w:rFonts w:ascii="Times New Roman" w:hAnsi="Times New Roman"/>
          <w:sz w:val="28"/>
          <w:szCs w:val="28"/>
          <w:lang w:eastAsia="ru-RU"/>
        </w:rPr>
      </w:pPr>
      <w:bookmarkStart w:id="0" w:name="_GoBack"/>
      <w:bookmarkEnd w:id="0"/>
      <w:r w:rsidRPr="00C1147F">
        <w:rPr>
          <w:rFonts w:ascii="Times New Roman" w:hAnsi="Times New Roman"/>
          <w:sz w:val="28"/>
          <w:szCs w:val="28"/>
        </w:rPr>
        <w:t>АДМИНИСТРАЦИЯ ГОРОДА МАГНИТОГОРСКА</w:t>
      </w:r>
    </w:p>
    <w:p w:rsidR="00C1147F" w:rsidRPr="00C1147F" w:rsidRDefault="00C1147F" w:rsidP="00C1147F">
      <w:pPr>
        <w:spacing w:after="0"/>
        <w:jc w:val="center"/>
        <w:rPr>
          <w:rFonts w:ascii="Times New Roman" w:hAnsi="Times New Roman"/>
          <w:sz w:val="28"/>
          <w:szCs w:val="28"/>
        </w:rPr>
      </w:pPr>
      <w:r w:rsidRPr="00C1147F">
        <w:rPr>
          <w:rFonts w:ascii="Times New Roman" w:hAnsi="Times New Roman"/>
          <w:sz w:val="28"/>
          <w:szCs w:val="28"/>
        </w:rPr>
        <w:t>ЧЕЛЯБИНСКОЙ ОБЛАСТИ</w:t>
      </w:r>
    </w:p>
    <w:p w:rsidR="00C1147F" w:rsidRPr="00C1147F" w:rsidRDefault="00C1147F" w:rsidP="00C1147F">
      <w:pPr>
        <w:spacing w:after="0"/>
        <w:jc w:val="center"/>
        <w:rPr>
          <w:rFonts w:ascii="Times New Roman" w:hAnsi="Times New Roman"/>
          <w:sz w:val="28"/>
          <w:szCs w:val="28"/>
          <w:lang w:eastAsia="ru-RU"/>
        </w:rPr>
      </w:pPr>
      <w:r w:rsidRPr="00C1147F">
        <w:rPr>
          <w:rFonts w:ascii="Times New Roman" w:hAnsi="Times New Roman"/>
          <w:sz w:val="28"/>
          <w:szCs w:val="28"/>
        </w:rPr>
        <w:t>ПОСТАНОВЛЕНИЕ</w:t>
      </w:r>
    </w:p>
    <w:p w:rsidR="00C1147F" w:rsidRPr="00C1147F" w:rsidRDefault="00C1147F" w:rsidP="00C1147F">
      <w:pPr>
        <w:spacing w:after="0"/>
        <w:rPr>
          <w:rFonts w:ascii="Times New Roman" w:hAnsi="Times New Roman"/>
          <w:spacing w:val="-4"/>
          <w:sz w:val="28"/>
          <w:szCs w:val="28"/>
        </w:rPr>
      </w:pPr>
    </w:p>
    <w:p w:rsidR="00C1147F" w:rsidRPr="00C1147F" w:rsidRDefault="00C1147F" w:rsidP="00C1147F">
      <w:pPr>
        <w:spacing w:after="0"/>
        <w:jc w:val="center"/>
        <w:rPr>
          <w:rFonts w:ascii="Times New Roman" w:hAnsi="Times New Roman"/>
          <w:color w:val="106BBE"/>
          <w:spacing w:val="-4"/>
          <w:sz w:val="28"/>
          <w:szCs w:val="28"/>
          <w:lang w:val="en-US"/>
        </w:rPr>
      </w:pPr>
      <w:r>
        <w:rPr>
          <w:rFonts w:ascii="Times New Roman" w:hAnsi="Times New Roman"/>
          <w:spacing w:val="-4"/>
          <w:sz w:val="28"/>
          <w:szCs w:val="28"/>
        </w:rPr>
        <w:t>03.07</w:t>
      </w:r>
      <w:r w:rsidRPr="00C1147F">
        <w:rPr>
          <w:rFonts w:ascii="Times New Roman" w:hAnsi="Times New Roman"/>
          <w:spacing w:val="-4"/>
          <w:sz w:val="28"/>
          <w:szCs w:val="28"/>
        </w:rPr>
        <w:t xml:space="preserve">.2020                                         </w:t>
      </w:r>
      <w:r>
        <w:rPr>
          <w:rFonts w:ascii="Times New Roman" w:hAnsi="Times New Roman"/>
          <w:spacing w:val="-4"/>
          <w:sz w:val="28"/>
          <w:szCs w:val="28"/>
        </w:rPr>
        <w:t xml:space="preserve">                             № 6876</w:t>
      </w:r>
      <w:r w:rsidRPr="00C1147F">
        <w:rPr>
          <w:rFonts w:ascii="Times New Roman" w:hAnsi="Times New Roman"/>
          <w:spacing w:val="-4"/>
          <w:sz w:val="28"/>
          <w:szCs w:val="28"/>
        </w:rPr>
        <w:t>-П</w:t>
      </w:r>
    </w:p>
    <w:p w:rsidR="00AB2516" w:rsidRPr="00AB2516" w:rsidRDefault="00AB2516" w:rsidP="00EB5CC7">
      <w:pPr>
        <w:widowControl w:val="0"/>
        <w:autoSpaceDE w:val="0"/>
        <w:autoSpaceDN w:val="0"/>
        <w:adjustRightInd w:val="0"/>
        <w:spacing w:after="0" w:line="240" w:lineRule="auto"/>
        <w:ind w:right="3400"/>
        <w:rPr>
          <w:rFonts w:ascii="Times New Roman" w:eastAsia="Times New Roman" w:hAnsi="Times New Roman"/>
          <w:sz w:val="28"/>
          <w:szCs w:val="28"/>
          <w:lang w:eastAsia="ru-RU"/>
        </w:rPr>
      </w:pPr>
    </w:p>
    <w:p w:rsidR="00EB5CC7" w:rsidRPr="00EB5CC7" w:rsidRDefault="00EB5CC7" w:rsidP="00EB5CC7">
      <w:pPr>
        <w:widowControl w:val="0"/>
        <w:autoSpaceDE w:val="0"/>
        <w:autoSpaceDN w:val="0"/>
        <w:adjustRightInd w:val="0"/>
        <w:spacing w:after="0" w:line="240" w:lineRule="auto"/>
        <w:ind w:right="3400"/>
        <w:rPr>
          <w:rFonts w:ascii="Times New Roman" w:hAnsi="Times New Roman"/>
          <w:sz w:val="28"/>
          <w:szCs w:val="28"/>
        </w:rPr>
      </w:pPr>
      <w:r w:rsidRPr="00EB5CC7">
        <w:rPr>
          <w:rFonts w:ascii="Times New Roman" w:hAnsi="Times New Roman"/>
          <w:bCs/>
          <w:sz w:val="28"/>
          <w:szCs w:val="28"/>
        </w:rPr>
        <w:t xml:space="preserve">Об утверждении </w:t>
      </w:r>
      <w:r w:rsidRPr="00EB5CC7">
        <w:rPr>
          <w:rFonts w:ascii="Times New Roman" w:hAnsi="Times New Roman"/>
          <w:sz w:val="28"/>
          <w:szCs w:val="28"/>
        </w:rPr>
        <w:t>Административного регламента предоставления администрацией города Магнитогорска муниципальной услуги «Оказание социальной помощи гражданам, оказавшимся в трудной жизненной ситуации</w:t>
      </w:r>
      <w:r w:rsidR="007E2E20">
        <w:rPr>
          <w:rFonts w:ascii="Times New Roman" w:hAnsi="Times New Roman"/>
          <w:sz w:val="28"/>
          <w:szCs w:val="28"/>
        </w:rPr>
        <w:t>,</w:t>
      </w:r>
      <w:r w:rsidR="00AB2516">
        <w:rPr>
          <w:rFonts w:ascii="Times New Roman" w:hAnsi="Times New Roman"/>
          <w:sz w:val="28"/>
          <w:szCs w:val="28"/>
        </w:rPr>
        <w:t xml:space="preserve"> и </w:t>
      </w:r>
      <w:r w:rsidRPr="00EB5CC7">
        <w:rPr>
          <w:rFonts w:ascii="Times New Roman" w:hAnsi="Times New Roman"/>
          <w:sz w:val="28"/>
          <w:szCs w:val="28"/>
        </w:rPr>
        <w:t>иным гражданам»</w:t>
      </w:r>
      <w:r w:rsidRPr="00EB5CC7">
        <w:rPr>
          <w:rFonts w:ascii="Times New Roman" w:hAnsi="Times New Roman"/>
          <w:bCs/>
          <w:sz w:val="28"/>
          <w:szCs w:val="28"/>
        </w:rPr>
        <w:t xml:space="preserve">  </w:t>
      </w:r>
    </w:p>
    <w:p w:rsidR="00EB5CC7" w:rsidRPr="00AB2516" w:rsidRDefault="00EB5CC7" w:rsidP="00EB5CC7">
      <w:pPr>
        <w:widowControl w:val="0"/>
        <w:autoSpaceDE w:val="0"/>
        <w:autoSpaceDN w:val="0"/>
        <w:adjustRightInd w:val="0"/>
        <w:spacing w:after="0" w:line="240" w:lineRule="auto"/>
        <w:jc w:val="both"/>
        <w:rPr>
          <w:rFonts w:ascii="Times New Roman" w:hAnsi="Times New Roman"/>
          <w:sz w:val="20"/>
          <w:szCs w:val="20"/>
        </w:rPr>
      </w:pPr>
    </w:p>
    <w:p w:rsidR="00EB5CC7" w:rsidRPr="00EB5CC7" w:rsidRDefault="00EB5CC7" w:rsidP="00EB5CC7">
      <w:pPr>
        <w:widowControl w:val="0"/>
        <w:spacing w:after="0" w:line="240" w:lineRule="auto"/>
        <w:ind w:firstLine="720"/>
        <w:jc w:val="both"/>
        <w:rPr>
          <w:rFonts w:ascii="Times New Roman" w:hAnsi="Times New Roman"/>
          <w:sz w:val="28"/>
          <w:szCs w:val="28"/>
        </w:rPr>
      </w:pPr>
      <w:r w:rsidRPr="00EB5CC7">
        <w:rPr>
          <w:rFonts w:ascii="Times New Roman" w:hAnsi="Times New Roman"/>
          <w:sz w:val="28"/>
          <w:szCs w:val="28"/>
        </w:rPr>
        <w:t xml:space="preserve">В соответствии с федеральными законами «Об общих принципах организации местного самоуправления в Российской Федерации», </w:t>
      </w:r>
      <w:r w:rsidRPr="00EB5CC7">
        <w:rPr>
          <w:rFonts w:ascii="Times New Roman" w:hAnsi="Times New Roman"/>
          <w:sz w:val="28"/>
          <w:szCs w:val="28"/>
        </w:rPr>
        <w:br/>
        <w:t xml:space="preserve">«Об организации предоставления государственных и муниципальных услуг», постановлением администрации города от 26.09.2014 № 13324-П </w:t>
      </w:r>
      <w:r w:rsidRPr="00EB5CC7">
        <w:rPr>
          <w:rFonts w:ascii="Times New Roman" w:hAnsi="Times New Roman"/>
          <w:sz w:val="28"/>
          <w:szCs w:val="28"/>
        </w:rPr>
        <w:br/>
        <w:t>«Об утверждении Порядка разработки и утверждения административных регламентов предоставления муниципальных услуг», руководствуясь Уставом города Магнитогорска,</w:t>
      </w:r>
    </w:p>
    <w:p w:rsidR="00EB5CC7" w:rsidRPr="00AB2516" w:rsidRDefault="00EB5CC7" w:rsidP="00EB5CC7">
      <w:pPr>
        <w:widowControl w:val="0"/>
        <w:spacing w:after="0" w:line="240" w:lineRule="auto"/>
        <w:ind w:firstLine="720"/>
        <w:rPr>
          <w:rFonts w:ascii="Times New Roman" w:hAnsi="Times New Roman"/>
          <w:sz w:val="20"/>
          <w:szCs w:val="20"/>
        </w:rPr>
      </w:pPr>
    </w:p>
    <w:p w:rsidR="00EB5CC7" w:rsidRPr="00EB5CC7" w:rsidRDefault="00EB5CC7" w:rsidP="00EB5CC7">
      <w:pPr>
        <w:widowControl w:val="0"/>
        <w:spacing w:after="0" w:line="240" w:lineRule="auto"/>
        <w:rPr>
          <w:rFonts w:ascii="Times New Roman" w:hAnsi="Times New Roman"/>
          <w:sz w:val="28"/>
          <w:szCs w:val="28"/>
        </w:rPr>
      </w:pPr>
      <w:r w:rsidRPr="00EB5CC7">
        <w:rPr>
          <w:rFonts w:ascii="Times New Roman" w:hAnsi="Times New Roman"/>
          <w:sz w:val="28"/>
          <w:szCs w:val="28"/>
        </w:rPr>
        <w:t>ПОСТАНОВЛЯЮ:</w:t>
      </w:r>
    </w:p>
    <w:p w:rsidR="00EB5CC7" w:rsidRPr="00EB5CC7" w:rsidRDefault="00EB5CC7" w:rsidP="00AB2516">
      <w:pPr>
        <w:widowControl w:val="0"/>
        <w:tabs>
          <w:tab w:val="left" w:pos="1134"/>
        </w:tabs>
        <w:spacing w:after="0" w:line="240" w:lineRule="auto"/>
        <w:ind w:firstLine="720"/>
        <w:rPr>
          <w:rFonts w:ascii="Times New Roman" w:hAnsi="Times New Roman"/>
          <w:sz w:val="28"/>
          <w:szCs w:val="28"/>
        </w:rPr>
      </w:pPr>
      <w:bookmarkStart w:id="1" w:name="sub_1001"/>
      <w:r w:rsidRPr="00EB5CC7">
        <w:rPr>
          <w:rFonts w:ascii="Times New Roman" w:hAnsi="Times New Roman"/>
          <w:sz w:val="28"/>
          <w:szCs w:val="28"/>
        </w:rPr>
        <w:t>1.</w:t>
      </w:r>
      <w:r w:rsidRPr="00EB5CC7">
        <w:rPr>
          <w:rFonts w:ascii="Times New Roman" w:hAnsi="Times New Roman"/>
          <w:sz w:val="28"/>
          <w:szCs w:val="28"/>
        </w:rPr>
        <w:tab/>
        <w:t>Утвердить:</w:t>
      </w:r>
    </w:p>
    <w:bookmarkEnd w:id="1"/>
    <w:p w:rsidR="00EB5CC7" w:rsidRPr="00EB5CC7" w:rsidRDefault="00EB5CC7" w:rsidP="00AB2516">
      <w:pPr>
        <w:widowControl w:val="0"/>
        <w:tabs>
          <w:tab w:val="left" w:pos="1134"/>
        </w:tabs>
        <w:autoSpaceDE w:val="0"/>
        <w:autoSpaceDN w:val="0"/>
        <w:adjustRightInd w:val="0"/>
        <w:spacing w:after="0" w:line="240" w:lineRule="auto"/>
        <w:ind w:firstLine="720"/>
        <w:jc w:val="both"/>
        <w:rPr>
          <w:rFonts w:ascii="Times New Roman" w:hAnsi="Times New Roman"/>
          <w:sz w:val="28"/>
          <w:szCs w:val="28"/>
        </w:rPr>
      </w:pPr>
      <w:r w:rsidRPr="00EB5CC7">
        <w:rPr>
          <w:rFonts w:ascii="Times New Roman" w:hAnsi="Times New Roman"/>
          <w:sz w:val="28"/>
          <w:szCs w:val="28"/>
        </w:rPr>
        <w:t>1)</w:t>
      </w:r>
      <w:r w:rsidRPr="00EB5CC7">
        <w:rPr>
          <w:rFonts w:ascii="Times New Roman" w:hAnsi="Times New Roman"/>
          <w:sz w:val="28"/>
          <w:szCs w:val="28"/>
        </w:rPr>
        <w:tab/>
        <w:t>Административный регламент предоставления администрацией города Магнитогорска муниципальной услуги «Оказание социальной помощи гражданам, оказавшимся в трудной жизненной ситуации</w:t>
      </w:r>
      <w:r w:rsidR="007E2E20">
        <w:rPr>
          <w:rFonts w:ascii="Times New Roman" w:hAnsi="Times New Roman"/>
          <w:sz w:val="28"/>
          <w:szCs w:val="28"/>
        </w:rPr>
        <w:t>,</w:t>
      </w:r>
      <w:r w:rsidRPr="00EB5CC7">
        <w:rPr>
          <w:rFonts w:ascii="Times New Roman" w:hAnsi="Times New Roman"/>
          <w:sz w:val="28"/>
          <w:szCs w:val="28"/>
        </w:rPr>
        <w:t xml:space="preserve"> и иным гражданам» (</w:t>
      </w:r>
      <w:hyperlink r:id="rId9" w:anchor="sub_1000" w:history="1">
        <w:r w:rsidRPr="00C51067">
          <w:rPr>
            <w:rFonts w:ascii="Times New Roman" w:hAnsi="Times New Roman"/>
            <w:sz w:val="28"/>
            <w:szCs w:val="28"/>
          </w:rPr>
          <w:t>приложение</w:t>
        </w:r>
      </w:hyperlink>
      <w:r w:rsidRPr="00EB5CC7">
        <w:rPr>
          <w:rFonts w:ascii="Times New Roman" w:hAnsi="Times New Roman"/>
          <w:sz w:val="28"/>
          <w:szCs w:val="28"/>
        </w:rPr>
        <w:t xml:space="preserve"> № 1);</w:t>
      </w:r>
    </w:p>
    <w:p w:rsidR="00EB5CC7" w:rsidRPr="00EB5CC7" w:rsidRDefault="00EB5CC7" w:rsidP="00AB2516">
      <w:pPr>
        <w:widowControl w:val="0"/>
        <w:tabs>
          <w:tab w:val="left" w:pos="1134"/>
        </w:tabs>
        <w:spacing w:after="0" w:line="240" w:lineRule="auto"/>
        <w:ind w:firstLine="720"/>
        <w:jc w:val="both"/>
        <w:rPr>
          <w:rFonts w:ascii="Times New Roman" w:hAnsi="Times New Roman"/>
          <w:sz w:val="28"/>
          <w:szCs w:val="28"/>
        </w:rPr>
      </w:pPr>
      <w:r w:rsidRPr="00EB5CC7">
        <w:rPr>
          <w:rFonts w:ascii="Times New Roman" w:hAnsi="Times New Roman"/>
          <w:sz w:val="28"/>
          <w:szCs w:val="28"/>
        </w:rPr>
        <w:t>2)</w:t>
      </w:r>
      <w:r w:rsidRPr="00EB5CC7">
        <w:rPr>
          <w:rFonts w:ascii="Times New Roman" w:hAnsi="Times New Roman"/>
          <w:sz w:val="28"/>
          <w:szCs w:val="28"/>
        </w:rPr>
        <w:tab/>
        <w:t>блок-схему, отражающую административные процедуры при предоставлении администрацией города Магнитогорска муниципальной услуги «Оказание социальной помощи гражданам, оказавшимся в трудной жизненной ситуации</w:t>
      </w:r>
      <w:r w:rsidR="00EA5F9F">
        <w:rPr>
          <w:rFonts w:ascii="Times New Roman" w:hAnsi="Times New Roman"/>
          <w:sz w:val="28"/>
          <w:szCs w:val="28"/>
        </w:rPr>
        <w:t>,</w:t>
      </w:r>
      <w:r w:rsidRPr="00EB5CC7">
        <w:rPr>
          <w:rFonts w:ascii="Times New Roman" w:hAnsi="Times New Roman"/>
          <w:sz w:val="28"/>
          <w:szCs w:val="28"/>
        </w:rPr>
        <w:t xml:space="preserve"> и иным гражданам» (</w:t>
      </w:r>
      <w:hyperlink r:id="rId10" w:anchor="sub_202" w:history="1">
        <w:r w:rsidRPr="00C51067">
          <w:rPr>
            <w:rFonts w:ascii="Times New Roman" w:hAnsi="Times New Roman"/>
            <w:sz w:val="28"/>
            <w:szCs w:val="28"/>
          </w:rPr>
          <w:t>приложение № 2</w:t>
        </w:r>
      </w:hyperlink>
      <w:r w:rsidRPr="00EB5CC7">
        <w:rPr>
          <w:rFonts w:ascii="Times New Roman" w:hAnsi="Times New Roman"/>
          <w:sz w:val="28"/>
          <w:szCs w:val="28"/>
        </w:rPr>
        <w:t>).</w:t>
      </w:r>
    </w:p>
    <w:p w:rsidR="00EB5CC7" w:rsidRPr="00EB5CC7" w:rsidRDefault="00EA5F9F" w:rsidP="00AB2516">
      <w:pPr>
        <w:widowControl w:val="0"/>
        <w:tabs>
          <w:tab w:val="left" w:pos="1134"/>
        </w:tab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2</w:t>
      </w:r>
      <w:r w:rsidR="00EB5CC7" w:rsidRPr="00EB5CC7">
        <w:rPr>
          <w:rFonts w:ascii="Times New Roman" w:hAnsi="Times New Roman"/>
          <w:sz w:val="28"/>
          <w:szCs w:val="28"/>
        </w:rPr>
        <w:t>.</w:t>
      </w:r>
      <w:r w:rsidR="00EB5CC7" w:rsidRPr="00EB5CC7">
        <w:rPr>
          <w:rFonts w:ascii="Times New Roman" w:hAnsi="Times New Roman"/>
          <w:sz w:val="28"/>
          <w:szCs w:val="28"/>
        </w:rPr>
        <w:tab/>
        <w:t>Настоящее постановление вступает в силу после его официального опубликования.</w:t>
      </w:r>
    </w:p>
    <w:p w:rsidR="00EB5CC7" w:rsidRPr="00EB5CC7" w:rsidRDefault="00EA5F9F" w:rsidP="00AB2516">
      <w:pPr>
        <w:widowControl w:val="0"/>
        <w:tabs>
          <w:tab w:val="left" w:pos="1134"/>
        </w:tabs>
        <w:spacing w:after="0" w:line="240" w:lineRule="auto"/>
        <w:ind w:firstLine="720"/>
        <w:jc w:val="both"/>
        <w:rPr>
          <w:rFonts w:ascii="Times New Roman" w:hAnsi="Times New Roman"/>
          <w:sz w:val="28"/>
          <w:szCs w:val="28"/>
        </w:rPr>
      </w:pPr>
      <w:r>
        <w:rPr>
          <w:rFonts w:ascii="Times New Roman" w:hAnsi="Times New Roman"/>
          <w:sz w:val="28"/>
          <w:szCs w:val="28"/>
        </w:rPr>
        <w:t>3</w:t>
      </w:r>
      <w:r w:rsidR="00EB5CC7" w:rsidRPr="00EB5CC7">
        <w:rPr>
          <w:rFonts w:ascii="Times New Roman" w:hAnsi="Times New Roman"/>
          <w:sz w:val="28"/>
          <w:szCs w:val="28"/>
        </w:rPr>
        <w:t>.</w:t>
      </w:r>
      <w:r w:rsidR="00EB5CC7" w:rsidRPr="00EB5CC7">
        <w:rPr>
          <w:rFonts w:ascii="Times New Roman" w:hAnsi="Times New Roman"/>
          <w:sz w:val="28"/>
          <w:szCs w:val="28"/>
        </w:rPr>
        <w:tab/>
        <w:t xml:space="preserve">Службе внешних связей и молодежной политики администрации </w:t>
      </w:r>
      <w:r w:rsidR="00EB5CC7" w:rsidRPr="00EB5CC7">
        <w:rPr>
          <w:rFonts w:ascii="Times New Roman" w:hAnsi="Times New Roman"/>
          <w:spacing w:val="-4"/>
          <w:sz w:val="28"/>
          <w:szCs w:val="28"/>
        </w:rPr>
        <w:t>города (Рязанова О.М.) опубликовать настоящее постановление</w:t>
      </w:r>
      <w:r w:rsidR="00EB5CC7" w:rsidRPr="00EB5CC7">
        <w:rPr>
          <w:rFonts w:ascii="Times New Roman" w:hAnsi="Times New Roman"/>
          <w:sz w:val="28"/>
          <w:szCs w:val="28"/>
        </w:rPr>
        <w:t xml:space="preserve"> в средствах массовой информации и разместить на официальном сайте администрации города Магнитогорска.</w:t>
      </w:r>
    </w:p>
    <w:p w:rsidR="00EB5CC7" w:rsidRPr="00EB5CC7" w:rsidRDefault="00EA5F9F" w:rsidP="00AB2516">
      <w:pPr>
        <w:widowControl w:val="0"/>
        <w:tabs>
          <w:tab w:val="left" w:pos="1134"/>
        </w:tab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w:t>
      </w:r>
      <w:r w:rsidR="00EB5CC7" w:rsidRPr="00EB5CC7">
        <w:rPr>
          <w:rFonts w:ascii="Times New Roman" w:hAnsi="Times New Roman"/>
          <w:sz w:val="28"/>
          <w:szCs w:val="28"/>
        </w:rPr>
        <w:t>.</w:t>
      </w:r>
      <w:r w:rsidR="00EB5CC7" w:rsidRPr="00EB5CC7">
        <w:rPr>
          <w:rFonts w:ascii="Times New Roman" w:hAnsi="Times New Roman"/>
          <w:sz w:val="28"/>
          <w:szCs w:val="28"/>
        </w:rPr>
        <w:tab/>
        <w:t xml:space="preserve">Контроль исполнения настоящего постановления возложить </w:t>
      </w:r>
      <w:r w:rsidR="00AB2516">
        <w:rPr>
          <w:rFonts w:ascii="Times New Roman" w:hAnsi="Times New Roman"/>
          <w:sz w:val="28"/>
          <w:szCs w:val="28"/>
        </w:rPr>
        <w:br/>
      </w:r>
      <w:r w:rsidR="00EB5CC7" w:rsidRPr="00EB5CC7">
        <w:rPr>
          <w:rFonts w:ascii="Times New Roman" w:hAnsi="Times New Roman"/>
          <w:sz w:val="28"/>
          <w:szCs w:val="28"/>
        </w:rPr>
        <w:t>на заместителя главы города Рассоха И.А.</w:t>
      </w:r>
    </w:p>
    <w:p w:rsidR="00EB5CC7" w:rsidRPr="00EB5CC7" w:rsidRDefault="00EB5CC7" w:rsidP="00EB5CC7">
      <w:pPr>
        <w:widowControl w:val="0"/>
        <w:autoSpaceDE w:val="0"/>
        <w:autoSpaceDN w:val="0"/>
        <w:adjustRightInd w:val="0"/>
        <w:spacing w:after="0" w:line="240" w:lineRule="auto"/>
        <w:rPr>
          <w:rFonts w:ascii="Times New Roman" w:hAnsi="Times New Roman"/>
          <w:sz w:val="28"/>
          <w:szCs w:val="28"/>
        </w:rPr>
      </w:pPr>
    </w:p>
    <w:p w:rsidR="00EB5CC7" w:rsidRPr="00EB5CC7" w:rsidRDefault="00EB5CC7" w:rsidP="00EB5CC7">
      <w:pPr>
        <w:widowControl w:val="0"/>
        <w:autoSpaceDE w:val="0"/>
        <w:autoSpaceDN w:val="0"/>
        <w:adjustRightInd w:val="0"/>
        <w:spacing w:after="0" w:line="240" w:lineRule="auto"/>
        <w:rPr>
          <w:rFonts w:ascii="Times New Roman" w:hAnsi="Times New Roman"/>
          <w:sz w:val="28"/>
          <w:szCs w:val="28"/>
        </w:rPr>
      </w:pPr>
      <w:r w:rsidRPr="00EB5CC7">
        <w:rPr>
          <w:rFonts w:ascii="Times New Roman" w:hAnsi="Times New Roman"/>
          <w:sz w:val="28"/>
          <w:szCs w:val="28"/>
        </w:rPr>
        <w:t xml:space="preserve">Глава города </w:t>
      </w:r>
      <w:r w:rsidRPr="00EB5CC7">
        <w:rPr>
          <w:rFonts w:ascii="Times New Roman" w:hAnsi="Times New Roman"/>
          <w:sz w:val="28"/>
          <w:szCs w:val="28"/>
        </w:rPr>
        <w:tab/>
      </w:r>
      <w:r w:rsidRPr="00EB5CC7">
        <w:rPr>
          <w:rFonts w:ascii="Times New Roman" w:hAnsi="Times New Roman"/>
          <w:sz w:val="28"/>
          <w:szCs w:val="28"/>
        </w:rPr>
        <w:tab/>
      </w:r>
      <w:r w:rsidRPr="00EB5CC7">
        <w:rPr>
          <w:rFonts w:ascii="Times New Roman" w:hAnsi="Times New Roman"/>
          <w:sz w:val="28"/>
          <w:szCs w:val="28"/>
        </w:rPr>
        <w:tab/>
      </w:r>
      <w:r w:rsidRPr="00EB5CC7">
        <w:rPr>
          <w:rFonts w:ascii="Times New Roman" w:hAnsi="Times New Roman"/>
          <w:sz w:val="28"/>
          <w:szCs w:val="28"/>
        </w:rPr>
        <w:tab/>
      </w:r>
      <w:r w:rsidRPr="00EB5CC7">
        <w:rPr>
          <w:rFonts w:ascii="Times New Roman" w:hAnsi="Times New Roman"/>
          <w:sz w:val="28"/>
          <w:szCs w:val="28"/>
        </w:rPr>
        <w:tab/>
      </w:r>
      <w:r w:rsidRPr="00EB5CC7">
        <w:rPr>
          <w:rFonts w:ascii="Times New Roman" w:hAnsi="Times New Roman"/>
          <w:sz w:val="28"/>
          <w:szCs w:val="28"/>
        </w:rPr>
        <w:tab/>
      </w:r>
      <w:r w:rsidRPr="00EB5CC7">
        <w:rPr>
          <w:rFonts w:ascii="Times New Roman" w:hAnsi="Times New Roman"/>
          <w:sz w:val="28"/>
          <w:szCs w:val="28"/>
        </w:rPr>
        <w:tab/>
      </w:r>
      <w:r w:rsidRPr="00EB5CC7">
        <w:rPr>
          <w:rFonts w:ascii="Times New Roman" w:hAnsi="Times New Roman"/>
          <w:sz w:val="28"/>
          <w:szCs w:val="28"/>
        </w:rPr>
        <w:tab/>
        <w:t xml:space="preserve">     С.Н. Бердников</w:t>
      </w:r>
    </w:p>
    <w:p w:rsidR="00EB5CC7" w:rsidRPr="00EB5CC7" w:rsidRDefault="00EB5CC7" w:rsidP="00EB5CC7">
      <w:pPr>
        <w:widowControl w:val="0"/>
        <w:autoSpaceDE w:val="0"/>
        <w:autoSpaceDN w:val="0"/>
        <w:adjustRightInd w:val="0"/>
        <w:spacing w:after="0" w:line="240" w:lineRule="auto"/>
        <w:rPr>
          <w:rFonts w:ascii="Times New Roman" w:hAnsi="Times New Roman"/>
          <w:sz w:val="28"/>
          <w:szCs w:val="28"/>
        </w:rPr>
      </w:pPr>
    </w:p>
    <w:p w:rsidR="00EB5CC7" w:rsidRPr="00EB5CC7" w:rsidRDefault="00EB5CC7" w:rsidP="00EB5CC7">
      <w:pPr>
        <w:spacing w:after="0" w:line="240" w:lineRule="auto"/>
        <w:rPr>
          <w:rFonts w:ascii="Times New Roman" w:hAnsi="Times New Roman"/>
          <w:sz w:val="28"/>
          <w:szCs w:val="28"/>
        </w:rPr>
        <w:sectPr w:rsidR="00EB5CC7" w:rsidRPr="00EB5CC7" w:rsidSect="00AB2516">
          <w:pgSz w:w="11906" w:h="16838"/>
          <w:pgMar w:top="1134" w:right="850" w:bottom="0" w:left="1701" w:header="709" w:footer="709" w:gutter="0"/>
          <w:cols w:space="720"/>
          <w:docGrid w:linePitch="299"/>
        </w:sectPr>
      </w:pPr>
    </w:p>
    <w:p w:rsidR="00EB5CC7" w:rsidRPr="00EB5CC7" w:rsidRDefault="00EB5CC7" w:rsidP="00EB5CC7">
      <w:pPr>
        <w:spacing w:after="0" w:line="240" w:lineRule="auto"/>
        <w:contextualSpacing/>
        <w:jc w:val="right"/>
        <w:rPr>
          <w:rFonts w:ascii="Times New Roman" w:hAnsi="Times New Roman"/>
          <w:sz w:val="28"/>
          <w:szCs w:val="28"/>
        </w:rPr>
      </w:pPr>
      <w:r w:rsidRPr="00EB5CC7">
        <w:rPr>
          <w:rFonts w:ascii="Times New Roman" w:hAnsi="Times New Roman"/>
          <w:sz w:val="28"/>
          <w:szCs w:val="28"/>
        </w:rPr>
        <w:lastRenderedPageBreak/>
        <w:t>Приложение №1</w:t>
      </w:r>
    </w:p>
    <w:p w:rsidR="00EB5CC7" w:rsidRPr="00EB5CC7" w:rsidRDefault="00EB5CC7" w:rsidP="00EB5CC7">
      <w:pPr>
        <w:spacing w:after="0" w:line="240" w:lineRule="auto"/>
        <w:contextualSpacing/>
        <w:jc w:val="right"/>
        <w:rPr>
          <w:rFonts w:ascii="Times New Roman" w:hAnsi="Times New Roman"/>
          <w:sz w:val="28"/>
          <w:szCs w:val="28"/>
        </w:rPr>
      </w:pPr>
      <w:r w:rsidRPr="00EB5CC7">
        <w:rPr>
          <w:rFonts w:ascii="Times New Roman" w:hAnsi="Times New Roman"/>
          <w:sz w:val="28"/>
          <w:szCs w:val="28"/>
        </w:rPr>
        <w:t xml:space="preserve">к постановлению администрации города </w:t>
      </w:r>
    </w:p>
    <w:p w:rsidR="00EB5CC7" w:rsidRPr="00EB5CC7" w:rsidRDefault="00EB5CC7" w:rsidP="00EB5CC7">
      <w:pPr>
        <w:spacing w:after="0" w:line="240" w:lineRule="auto"/>
        <w:contextualSpacing/>
        <w:jc w:val="right"/>
        <w:rPr>
          <w:rFonts w:ascii="Times New Roman" w:hAnsi="Times New Roman"/>
          <w:sz w:val="28"/>
          <w:szCs w:val="28"/>
        </w:rPr>
      </w:pPr>
      <w:r w:rsidRPr="00EB5CC7">
        <w:rPr>
          <w:rFonts w:ascii="Times New Roman" w:hAnsi="Times New Roman"/>
          <w:sz w:val="28"/>
          <w:szCs w:val="28"/>
        </w:rPr>
        <w:t xml:space="preserve">от </w:t>
      </w:r>
      <w:r w:rsidR="00C1147F">
        <w:rPr>
          <w:rFonts w:ascii="Times New Roman" w:hAnsi="Times New Roman"/>
          <w:sz w:val="28"/>
          <w:szCs w:val="28"/>
        </w:rPr>
        <w:t>03.07.</w:t>
      </w:r>
      <w:r w:rsidRPr="00EB5CC7">
        <w:rPr>
          <w:rFonts w:ascii="Times New Roman" w:hAnsi="Times New Roman"/>
          <w:sz w:val="28"/>
          <w:szCs w:val="28"/>
        </w:rPr>
        <w:t>20</w:t>
      </w:r>
      <w:r w:rsidR="00C1147F">
        <w:rPr>
          <w:rFonts w:ascii="Times New Roman" w:hAnsi="Times New Roman"/>
          <w:sz w:val="28"/>
          <w:szCs w:val="28"/>
        </w:rPr>
        <w:t>20</w:t>
      </w:r>
      <w:r w:rsidRPr="00EB5CC7">
        <w:rPr>
          <w:rFonts w:ascii="Times New Roman" w:hAnsi="Times New Roman"/>
          <w:sz w:val="28"/>
          <w:szCs w:val="28"/>
        </w:rPr>
        <w:t xml:space="preserve"> №</w:t>
      </w:r>
      <w:r w:rsidR="00C1147F">
        <w:rPr>
          <w:rFonts w:ascii="Times New Roman" w:hAnsi="Times New Roman"/>
          <w:sz w:val="28"/>
          <w:szCs w:val="28"/>
        </w:rPr>
        <w:t xml:space="preserve"> 6876-П</w:t>
      </w:r>
    </w:p>
    <w:p w:rsidR="00EB5CC7" w:rsidRPr="00EB5CC7" w:rsidRDefault="00EB5CC7" w:rsidP="00EB5CC7">
      <w:pPr>
        <w:autoSpaceDE w:val="0"/>
        <w:autoSpaceDN w:val="0"/>
        <w:adjustRightInd w:val="0"/>
        <w:spacing w:after="0" w:line="240" w:lineRule="auto"/>
        <w:contextualSpacing/>
        <w:jc w:val="center"/>
        <w:rPr>
          <w:rFonts w:ascii="Times New Roman" w:hAnsi="Times New Roman"/>
          <w:bCs/>
          <w:color w:val="26282F"/>
          <w:sz w:val="28"/>
          <w:szCs w:val="28"/>
        </w:rPr>
      </w:pPr>
    </w:p>
    <w:p w:rsidR="00EB5CC7" w:rsidRPr="00EB5CC7" w:rsidRDefault="00EB5CC7" w:rsidP="00EB5CC7">
      <w:pPr>
        <w:autoSpaceDE w:val="0"/>
        <w:autoSpaceDN w:val="0"/>
        <w:adjustRightInd w:val="0"/>
        <w:spacing w:after="0" w:line="240" w:lineRule="auto"/>
        <w:contextualSpacing/>
        <w:jc w:val="center"/>
        <w:rPr>
          <w:rFonts w:ascii="Times New Roman" w:hAnsi="Times New Roman"/>
          <w:bCs/>
          <w:color w:val="26282F"/>
          <w:sz w:val="28"/>
          <w:szCs w:val="28"/>
        </w:rPr>
      </w:pPr>
    </w:p>
    <w:p w:rsidR="00EB5CC7" w:rsidRPr="00EB5CC7" w:rsidRDefault="00EB5CC7" w:rsidP="00EB5CC7">
      <w:pPr>
        <w:autoSpaceDE w:val="0"/>
        <w:autoSpaceDN w:val="0"/>
        <w:adjustRightInd w:val="0"/>
        <w:spacing w:after="0" w:line="240" w:lineRule="auto"/>
        <w:contextualSpacing/>
        <w:jc w:val="center"/>
        <w:rPr>
          <w:rFonts w:ascii="Times New Roman" w:hAnsi="Times New Roman"/>
          <w:bCs/>
          <w:color w:val="26282F"/>
          <w:sz w:val="28"/>
          <w:szCs w:val="28"/>
        </w:rPr>
      </w:pPr>
    </w:p>
    <w:p w:rsidR="00EB5CC7" w:rsidRPr="00EB5CC7" w:rsidRDefault="00EB5CC7" w:rsidP="00EB5CC7">
      <w:pPr>
        <w:autoSpaceDE w:val="0"/>
        <w:autoSpaceDN w:val="0"/>
        <w:adjustRightInd w:val="0"/>
        <w:spacing w:after="0" w:line="240" w:lineRule="auto"/>
        <w:contextualSpacing/>
        <w:jc w:val="center"/>
        <w:rPr>
          <w:rFonts w:ascii="Times New Roman" w:hAnsi="Times New Roman"/>
          <w:bCs/>
          <w:color w:val="26282F"/>
          <w:sz w:val="28"/>
          <w:szCs w:val="28"/>
        </w:rPr>
      </w:pPr>
      <w:r w:rsidRPr="00EB5CC7">
        <w:rPr>
          <w:rFonts w:ascii="Times New Roman" w:hAnsi="Times New Roman"/>
          <w:bCs/>
          <w:color w:val="26282F"/>
          <w:sz w:val="28"/>
          <w:szCs w:val="28"/>
        </w:rPr>
        <w:t>Административный регламент</w:t>
      </w:r>
      <w:r w:rsidRPr="00EB5CC7">
        <w:rPr>
          <w:rFonts w:ascii="Times New Roman" w:hAnsi="Times New Roman"/>
          <w:bCs/>
          <w:color w:val="26282F"/>
          <w:sz w:val="28"/>
          <w:szCs w:val="28"/>
        </w:rPr>
        <w:br/>
        <w:t>предоставления администрацией города Магнитогорска муниципальной услуги «</w:t>
      </w:r>
      <w:r w:rsidRPr="00EB5CC7">
        <w:rPr>
          <w:rFonts w:ascii="Times New Roman" w:hAnsi="Times New Roman"/>
          <w:sz w:val="28"/>
          <w:szCs w:val="28"/>
        </w:rPr>
        <w:t xml:space="preserve">Оказание социальной помощи гражданам, </w:t>
      </w:r>
      <w:r w:rsidRPr="00EB5CC7">
        <w:rPr>
          <w:rFonts w:ascii="Times New Roman" w:hAnsi="Times New Roman"/>
          <w:bCs/>
          <w:color w:val="26282F"/>
          <w:sz w:val="28"/>
          <w:szCs w:val="28"/>
        </w:rPr>
        <w:t>оказавшимся в трудной жизненной ситуации, и иным гражданам»</w:t>
      </w:r>
    </w:p>
    <w:p w:rsidR="00EB5CC7" w:rsidRPr="00EB5CC7" w:rsidRDefault="00EB5CC7" w:rsidP="00EB5CC7">
      <w:pPr>
        <w:autoSpaceDE w:val="0"/>
        <w:autoSpaceDN w:val="0"/>
        <w:adjustRightInd w:val="0"/>
        <w:spacing w:after="0" w:line="240" w:lineRule="auto"/>
        <w:contextualSpacing/>
        <w:jc w:val="center"/>
        <w:rPr>
          <w:rFonts w:ascii="Times New Roman" w:hAnsi="Times New Roman"/>
          <w:bCs/>
          <w:color w:val="26282F"/>
          <w:sz w:val="28"/>
          <w:szCs w:val="28"/>
        </w:rPr>
      </w:pPr>
    </w:p>
    <w:p w:rsidR="00EB5CC7" w:rsidRPr="00EB5CC7" w:rsidRDefault="00EB5CC7" w:rsidP="00EB5CC7">
      <w:pPr>
        <w:autoSpaceDE w:val="0"/>
        <w:autoSpaceDN w:val="0"/>
        <w:adjustRightInd w:val="0"/>
        <w:spacing w:after="0" w:line="240" w:lineRule="auto"/>
        <w:contextualSpacing/>
        <w:jc w:val="center"/>
        <w:rPr>
          <w:rFonts w:ascii="Times New Roman" w:hAnsi="Times New Roman"/>
          <w:b/>
          <w:bCs/>
          <w:color w:val="26282F"/>
          <w:sz w:val="28"/>
          <w:szCs w:val="28"/>
        </w:rPr>
      </w:pPr>
      <w:bookmarkStart w:id="2" w:name="sub_1009"/>
      <w:r w:rsidRPr="00EB5CC7">
        <w:rPr>
          <w:rFonts w:ascii="Times New Roman" w:hAnsi="Times New Roman"/>
          <w:b/>
          <w:bCs/>
          <w:color w:val="26282F"/>
          <w:sz w:val="28"/>
          <w:szCs w:val="28"/>
        </w:rPr>
        <w:t>I. Общие положения</w:t>
      </w:r>
    </w:p>
    <w:bookmarkEnd w:id="2"/>
    <w:p w:rsidR="00EB5CC7" w:rsidRPr="00EB5CC7" w:rsidRDefault="00EB5CC7" w:rsidP="00EB5CC7">
      <w:pPr>
        <w:autoSpaceDE w:val="0"/>
        <w:autoSpaceDN w:val="0"/>
        <w:adjustRightInd w:val="0"/>
        <w:spacing w:after="0" w:line="240" w:lineRule="auto"/>
        <w:contextualSpacing/>
        <w:jc w:val="center"/>
        <w:rPr>
          <w:rFonts w:ascii="Times New Roman" w:hAnsi="Times New Roman"/>
          <w:b/>
          <w:sz w:val="28"/>
          <w:szCs w:val="28"/>
        </w:rPr>
      </w:pP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 xml:space="preserve">1. Административный регламент предоставления </w:t>
      </w:r>
      <w:r w:rsidRPr="00EB5CC7">
        <w:rPr>
          <w:rFonts w:ascii="Times New Roman" w:hAnsi="Times New Roman"/>
          <w:bCs/>
          <w:color w:val="26282F"/>
          <w:sz w:val="28"/>
          <w:szCs w:val="28"/>
        </w:rPr>
        <w:t xml:space="preserve">администрацией города Магнитогорска </w:t>
      </w:r>
      <w:r w:rsidRPr="00EB5CC7">
        <w:rPr>
          <w:rFonts w:ascii="Times New Roman" w:hAnsi="Times New Roman"/>
          <w:sz w:val="28"/>
          <w:szCs w:val="28"/>
        </w:rPr>
        <w:t>муниципальной услуги «Оказание социальной  помощи гражданам, оказавшимся в трудной жизненной ситуации, и иным гражданам» (далее - Регламент) устанавливает сроки и последовательность выполнения административных процедур администрацией города Магнитогорска, а также порядок взаимодействия с физическими лицами при предоставлении муниципальной услуги «Оказание социальной помощи гражданам, оказавшимся в трудной жизненной ситуации, и иным гражданам» (далее именуется - муниципальная услуга).</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 xml:space="preserve">2. </w:t>
      </w:r>
      <w:bookmarkStart w:id="3" w:name="sub_10502"/>
      <w:r w:rsidRPr="00EB5CC7">
        <w:rPr>
          <w:rFonts w:ascii="Times New Roman" w:hAnsi="Times New Roman"/>
          <w:sz w:val="28"/>
          <w:szCs w:val="28"/>
        </w:rPr>
        <w:t xml:space="preserve">Целью Регламента является оказание социальной помощи гражданам, оказавшимся в трудной жизненной ситуации, и иным гражданам, указанным в пункте </w:t>
      </w:r>
      <w:r w:rsidR="00EA5F9F">
        <w:rPr>
          <w:rFonts w:ascii="Times New Roman" w:hAnsi="Times New Roman"/>
          <w:sz w:val="28"/>
          <w:szCs w:val="28"/>
        </w:rPr>
        <w:t>3</w:t>
      </w:r>
      <w:r w:rsidRPr="00EB5CC7">
        <w:rPr>
          <w:rFonts w:ascii="Times New Roman" w:hAnsi="Times New Roman"/>
          <w:sz w:val="28"/>
          <w:szCs w:val="28"/>
        </w:rPr>
        <w:t xml:space="preserve"> настоящего Регламента.</w:t>
      </w:r>
    </w:p>
    <w:bookmarkEnd w:id="3"/>
    <w:p w:rsidR="00EB5CC7" w:rsidRPr="00EB5CC7" w:rsidRDefault="004E7209" w:rsidP="00EB5CC7">
      <w:pPr>
        <w:spacing w:after="0" w:line="240" w:lineRule="auto"/>
        <w:ind w:firstLine="709"/>
        <w:contextualSpacing/>
        <w:jc w:val="both"/>
        <w:rPr>
          <w:rFonts w:ascii="Times New Roman" w:hAnsi="Times New Roman"/>
          <w:sz w:val="28"/>
          <w:szCs w:val="28"/>
        </w:rPr>
      </w:pPr>
      <w:r>
        <w:rPr>
          <w:rFonts w:ascii="Times New Roman" w:hAnsi="Times New Roman"/>
          <w:sz w:val="28"/>
          <w:szCs w:val="28"/>
        </w:rPr>
        <w:t>3</w:t>
      </w:r>
      <w:r w:rsidR="00EB5CC7" w:rsidRPr="00EB5CC7">
        <w:rPr>
          <w:rFonts w:ascii="Times New Roman" w:hAnsi="Times New Roman"/>
          <w:sz w:val="28"/>
          <w:szCs w:val="28"/>
        </w:rPr>
        <w:t>. Заявителями при предоставлении муниципальной услуги являются совершеннолетние либо эмансипированные граждане, проживающие на территории города Магнитогорска, являющиеся гражданами Российской Федерации, подлежащие обязательному социальному страхованию, и принадлежащие к одной или нескольким категориям:</w:t>
      </w:r>
    </w:p>
    <w:p w:rsidR="00EB5CC7" w:rsidRPr="00EB5CC7" w:rsidRDefault="00EB5CC7" w:rsidP="00EB5CC7">
      <w:pPr>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 xml:space="preserve">1) граждане, оказавшиеся в трудной жизненной ситуации;  </w:t>
      </w:r>
    </w:p>
    <w:p w:rsidR="00EB5CC7" w:rsidRPr="00EB5CC7" w:rsidRDefault="00EB5CC7" w:rsidP="00EB5CC7">
      <w:pPr>
        <w:spacing w:after="0" w:line="240" w:lineRule="auto"/>
        <w:ind w:firstLine="709"/>
        <w:contextualSpacing/>
        <w:jc w:val="both"/>
        <w:rPr>
          <w:rFonts w:ascii="Times New Roman" w:hAnsi="Times New Roman"/>
          <w:strike/>
          <w:sz w:val="28"/>
          <w:szCs w:val="28"/>
        </w:rPr>
      </w:pPr>
      <w:r w:rsidRPr="00EB5CC7">
        <w:rPr>
          <w:rFonts w:ascii="Times New Roman" w:hAnsi="Times New Roman"/>
          <w:sz w:val="28"/>
          <w:szCs w:val="28"/>
        </w:rPr>
        <w:t>2) граждане (в том числе инвалиды, дети-инвалиды), нуждающиеся в приобретении технических средств реабилитации;</w:t>
      </w:r>
      <w:r w:rsidRPr="00EB5CC7">
        <w:rPr>
          <w:rFonts w:ascii="Times New Roman" w:hAnsi="Times New Roman"/>
          <w:strike/>
          <w:sz w:val="28"/>
          <w:szCs w:val="28"/>
        </w:rPr>
        <w:t xml:space="preserve"> </w:t>
      </w:r>
    </w:p>
    <w:p w:rsidR="00EB5CC7" w:rsidRPr="00EB5CC7" w:rsidRDefault="00EB5CC7" w:rsidP="00EB5CC7">
      <w:pPr>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 xml:space="preserve">3) семьи, имеющие инвалидов (детей-инвалидов), нуждающихся в дорогостоящем лечении; </w:t>
      </w:r>
    </w:p>
    <w:p w:rsidR="00EB5CC7" w:rsidRPr="00EB5CC7" w:rsidRDefault="00EB5CC7" w:rsidP="00EB5CC7">
      <w:pPr>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 xml:space="preserve">4) лица, освободившиеся из мест лишения свободы (в течение 6 месяцев с момента освобождения) и лица без определенного места жительства; </w:t>
      </w:r>
    </w:p>
    <w:p w:rsidR="00EB5CC7" w:rsidRPr="00EB5CC7" w:rsidRDefault="00EB5CC7" w:rsidP="00EB5CC7">
      <w:pPr>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 xml:space="preserve"> 5) семьи в социально опасном положении и семьи в трудной жизненной ситуации, находящиеся на социальном обслуживании (сопровождении) в подведомственных учреждениях управления социальной защиты населения администрации города; </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color w:val="7030A0"/>
          <w:sz w:val="28"/>
          <w:szCs w:val="28"/>
        </w:rPr>
      </w:pPr>
      <w:r w:rsidRPr="00EB5CC7">
        <w:rPr>
          <w:rFonts w:ascii="Times New Roman" w:hAnsi="Times New Roman"/>
          <w:sz w:val="28"/>
          <w:szCs w:val="28"/>
        </w:rPr>
        <w:t>6) матери, родившие одновременно трёх и более детей;</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 xml:space="preserve">7) инвалиды, нуждающиеся в оказании социальной помощи для участия в спартакиадах, КВН, соревнованиях; </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 xml:space="preserve">8) граждане, пострадавшие в результате чрезвычайной ситуации.  </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lastRenderedPageBreak/>
        <w:t xml:space="preserve">От имени заявителей могут выступать их представители, имеющие право в соответствии с </w:t>
      </w:r>
      <w:hyperlink r:id="rId11" w:history="1">
        <w:r w:rsidRPr="00C51067">
          <w:rPr>
            <w:rFonts w:ascii="Times New Roman" w:hAnsi="Times New Roman"/>
            <w:sz w:val="28"/>
            <w:szCs w:val="28"/>
          </w:rPr>
          <w:t>законодательством</w:t>
        </w:r>
      </w:hyperlink>
      <w:r w:rsidRPr="00C51067">
        <w:rPr>
          <w:rFonts w:ascii="Times New Roman" w:hAnsi="Times New Roman"/>
          <w:sz w:val="28"/>
          <w:szCs w:val="28"/>
        </w:rPr>
        <w:t xml:space="preserve"> Российской Федерации либо в силу наделения их в порядке, установленном </w:t>
      </w:r>
      <w:hyperlink r:id="rId12" w:history="1">
        <w:r w:rsidRPr="00C51067">
          <w:rPr>
            <w:rFonts w:ascii="Times New Roman" w:hAnsi="Times New Roman"/>
            <w:sz w:val="28"/>
            <w:szCs w:val="28"/>
          </w:rPr>
          <w:t>законодательством</w:t>
        </w:r>
      </w:hyperlink>
      <w:r w:rsidRPr="00EB5CC7">
        <w:rPr>
          <w:rFonts w:ascii="Times New Roman" w:hAnsi="Times New Roman"/>
          <w:sz w:val="28"/>
          <w:szCs w:val="28"/>
        </w:rPr>
        <w:t xml:space="preserve"> Российской Федерации, полномочиями выступать от их имени.</w:t>
      </w:r>
    </w:p>
    <w:p w:rsidR="00EB5CC7" w:rsidRPr="00EB5CC7" w:rsidRDefault="004E7209" w:rsidP="00EB5CC7">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4</w:t>
      </w:r>
      <w:r w:rsidR="00EB5CC7" w:rsidRPr="00EB5CC7">
        <w:rPr>
          <w:rFonts w:ascii="Times New Roman" w:hAnsi="Times New Roman"/>
          <w:sz w:val="28"/>
          <w:szCs w:val="28"/>
        </w:rPr>
        <w:t>. Основные понятия:</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 xml:space="preserve">- трудная жизненная ситуация - обстоятельство или обстоятельства, которые ухудшают условия жизнедеятельности гражданина и последствия которых он не может преодолеть самостоятельно; </w:t>
      </w:r>
    </w:p>
    <w:p w:rsidR="00EB5CC7" w:rsidRPr="00EB5CC7" w:rsidRDefault="00EB5CC7" w:rsidP="00EB5CC7">
      <w:pPr>
        <w:tabs>
          <w:tab w:val="left" w:pos="1080"/>
        </w:tabs>
        <w:spacing w:after="0"/>
        <w:ind w:firstLine="708"/>
        <w:jc w:val="both"/>
        <w:rPr>
          <w:rFonts w:ascii="Times New Roman" w:hAnsi="Times New Roman"/>
          <w:sz w:val="28"/>
          <w:szCs w:val="28"/>
        </w:rPr>
      </w:pPr>
      <w:r w:rsidRPr="00EB5CC7">
        <w:rPr>
          <w:rFonts w:ascii="Times New Roman" w:hAnsi="Times New Roman"/>
          <w:sz w:val="28"/>
          <w:szCs w:val="28"/>
        </w:rPr>
        <w:t>- технические средства реабилитации - средства для облегчения повседневной жизни людей с инвалидностью и другими ограничениями жизнедеятельности;</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bCs/>
          <w:sz w:val="28"/>
          <w:szCs w:val="28"/>
        </w:rPr>
        <w:t>- семья, находящаяся в социально опасном положении</w:t>
      </w:r>
      <w:r w:rsidRPr="00EB5CC7">
        <w:rPr>
          <w:rFonts w:ascii="Times New Roman" w:hAnsi="Times New Roman"/>
          <w:sz w:val="28"/>
          <w:szCs w:val="28"/>
        </w:rPr>
        <w:t xml:space="preserve"> -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bCs/>
          <w:sz w:val="28"/>
          <w:szCs w:val="28"/>
        </w:rPr>
      </w:pPr>
      <w:bookmarkStart w:id="4" w:name="sub_101"/>
      <w:r w:rsidRPr="00EB5CC7">
        <w:rPr>
          <w:rFonts w:ascii="Times New Roman" w:hAnsi="Times New Roman"/>
          <w:bCs/>
          <w:sz w:val="28"/>
          <w:szCs w:val="28"/>
        </w:rPr>
        <w:t>- чрезвычайная ситуация -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bookmarkEnd w:id="4"/>
    <w:p w:rsidR="00EB5CC7" w:rsidRPr="00EB5CC7" w:rsidRDefault="004E7209" w:rsidP="00EB5CC7">
      <w:pPr>
        <w:spacing w:after="0" w:line="240" w:lineRule="auto"/>
        <w:ind w:firstLine="709"/>
        <w:contextualSpacing/>
        <w:jc w:val="both"/>
        <w:rPr>
          <w:rFonts w:ascii="Times New Roman" w:hAnsi="Times New Roman"/>
          <w:color w:val="000000"/>
          <w:sz w:val="28"/>
          <w:szCs w:val="28"/>
        </w:rPr>
      </w:pPr>
      <w:r>
        <w:rPr>
          <w:rFonts w:ascii="Times New Roman" w:hAnsi="Times New Roman"/>
          <w:sz w:val="28"/>
          <w:szCs w:val="28"/>
        </w:rPr>
        <w:t>5</w:t>
      </w:r>
      <w:r w:rsidR="00EB5CC7" w:rsidRPr="00EB5CC7">
        <w:rPr>
          <w:rFonts w:ascii="Times New Roman" w:hAnsi="Times New Roman"/>
          <w:sz w:val="28"/>
          <w:szCs w:val="28"/>
        </w:rPr>
        <w:t xml:space="preserve">. </w:t>
      </w:r>
      <w:r w:rsidR="00EB5CC7" w:rsidRPr="00EB5CC7">
        <w:rPr>
          <w:rFonts w:ascii="Times New Roman" w:hAnsi="Times New Roman"/>
          <w:color w:val="000000"/>
          <w:sz w:val="28"/>
          <w:szCs w:val="28"/>
        </w:rPr>
        <w:t xml:space="preserve">Заявление на предоставление муниципальной услуги и документы, предусмотренные </w:t>
      </w:r>
      <w:hyperlink r:id="rId13" w:anchor="sub_10511" w:history="1">
        <w:r w:rsidR="00EB5CC7" w:rsidRPr="00146292">
          <w:rPr>
            <w:rFonts w:ascii="Times New Roman" w:hAnsi="Times New Roman"/>
            <w:color w:val="000000"/>
            <w:sz w:val="28"/>
            <w:szCs w:val="28"/>
          </w:rPr>
          <w:t>пунктом 1</w:t>
        </w:r>
      </w:hyperlink>
      <w:r w:rsidR="00146292" w:rsidRPr="00146292">
        <w:rPr>
          <w:rFonts w:ascii="Times New Roman" w:hAnsi="Times New Roman"/>
          <w:color w:val="000000"/>
          <w:sz w:val="28"/>
          <w:szCs w:val="28"/>
        </w:rPr>
        <w:t>4</w:t>
      </w:r>
      <w:r w:rsidR="00EB5CC7" w:rsidRPr="00146292">
        <w:rPr>
          <w:rFonts w:ascii="Times New Roman" w:hAnsi="Times New Roman"/>
          <w:color w:val="000000"/>
          <w:sz w:val="28"/>
          <w:szCs w:val="28"/>
        </w:rPr>
        <w:t xml:space="preserve"> настоящего</w:t>
      </w:r>
      <w:r w:rsidR="00EB5CC7" w:rsidRPr="00EB5CC7">
        <w:rPr>
          <w:rFonts w:ascii="Times New Roman" w:hAnsi="Times New Roman"/>
          <w:color w:val="000000"/>
          <w:sz w:val="28"/>
          <w:szCs w:val="28"/>
        </w:rPr>
        <w:t xml:space="preserve"> Регламента, заявитель вправе представить в отдел делопроизводства администрации города Магнитогорска (далее – ОДП) либо в управление социальной защиты населения администрации города Магнитогорска (далее - Управление), следующими способами:</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color w:val="000000"/>
          <w:sz w:val="28"/>
          <w:szCs w:val="28"/>
        </w:rPr>
      </w:pPr>
      <w:r w:rsidRPr="00EB5CC7">
        <w:rPr>
          <w:rFonts w:ascii="Times New Roman" w:hAnsi="Times New Roman"/>
          <w:color w:val="000000"/>
          <w:sz w:val="28"/>
          <w:szCs w:val="28"/>
        </w:rPr>
        <w:t>1) посредством личного обращения заявителя (его законного представителя);</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color w:val="000000"/>
          <w:sz w:val="28"/>
          <w:szCs w:val="28"/>
        </w:rPr>
      </w:pPr>
      <w:r w:rsidRPr="00EB5CC7">
        <w:rPr>
          <w:rFonts w:ascii="Times New Roman" w:hAnsi="Times New Roman"/>
          <w:color w:val="000000"/>
          <w:sz w:val="28"/>
          <w:szCs w:val="28"/>
        </w:rPr>
        <w:t xml:space="preserve">2) по почте заказным письмом (с описью вложенных документов и уведомлением о вручении); </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color w:val="000000"/>
          <w:sz w:val="28"/>
          <w:szCs w:val="28"/>
        </w:rPr>
      </w:pPr>
      <w:r w:rsidRPr="00EB5CC7">
        <w:rPr>
          <w:rFonts w:ascii="Times New Roman" w:hAnsi="Times New Roman"/>
          <w:color w:val="000000"/>
          <w:sz w:val="28"/>
          <w:szCs w:val="28"/>
        </w:rPr>
        <w:t xml:space="preserve">3) в электронной форме через официальный сайт в сети Интернет. </w:t>
      </w:r>
    </w:p>
    <w:p w:rsidR="00EB5CC7" w:rsidRPr="00EB5CC7" w:rsidRDefault="004E7209" w:rsidP="00EB5CC7">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6</w:t>
      </w:r>
      <w:r w:rsidR="00EB5CC7" w:rsidRPr="00EB5CC7">
        <w:rPr>
          <w:rFonts w:ascii="Times New Roman" w:hAnsi="Times New Roman"/>
          <w:color w:val="000000"/>
          <w:sz w:val="28"/>
          <w:szCs w:val="28"/>
        </w:rPr>
        <w:t xml:space="preserve">. Место нахождение органов Администрации города, предоставляющих муниципальную услугу: </w:t>
      </w:r>
    </w:p>
    <w:p w:rsidR="006E1FE1" w:rsidRDefault="00EB5CC7" w:rsidP="00EB5CC7">
      <w:pPr>
        <w:spacing w:after="0" w:line="240" w:lineRule="auto"/>
        <w:ind w:firstLine="709"/>
        <w:contextualSpacing/>
        <w:jc w:val="both"/>
        <w:rPr>
          <w:rFonts w:ascii="Times New Roman" w:hAnsi="Times New Roman"/>
          <w:sz w:val="28"/>
          <w:szCs w:val="28"/>
        </w:rPr>
      </w:pPr>
      <w:r w:rsidRPr="007E2E20">
        <w:rPr>
          <w:rFonts w:ascii="Times New Roman" w:hAnsi="Times New Roman"/>
          <w:sz w:val="28"/>
          <w:szCs w:val="28"/>
        </w:rPr>
        <w:t xml:space="preserve">- Управление: город Магнитогорск, проспект Ленина, </w:t>
      </w:r>
      <w:r w:rsidR="006E1FE1">
        <w:rPr>
          <w:rFonts w:ascii="Times New Roman" w:hAnsi="Times New Roman"/>
          <w:sz w:val="28"/>
          <w:szCs w:val="28"/>
        </w:rPr>
        <w:t xml:space="preserve">д. </w:t>
      </w:r>
      <w:r w:rsidRPr="007E2E20">
        <w:rPr>
          <w:rFonts w:ascii="Times New Roman" w:hAnsi="Times New Roman"/>
          <w:sz w:val="28"/>
          <w:szCs w:val="28"/>
        </w:rPr>
        <w:t>72, кабинет 101, телефон 26-03-24, официальный сайт в сети Интернет</w:t>
      </w:r>
      <w:r w:rsidR="006E1FE1">
        <w:rPr>
          <w:rFonts w:ascii="Times New Roman" w:hAnsi="Times New Roman"/>
          <w:sz w:val="28"/>
          <w:szCs w:val="28"/>
        </w:rPr>
        <w:t>:</w:t>
      </w:r>
      <w:r w:rsidRPr="007E2E20">
        <w:rPr>
          <w:rFonts w:ascii="Times New Roman" w:hAnsi="Times New Roman"/>
          <w:sz w:val="28"/>
          <w:szCs w:val="28"/>
        </w:rPr>
        <w:t xml:space="preserve"> </w:t>
      </w:r>
      <w:hyperlink r:id="rId14" w:history="1">
        <w:r w:rsidRPr="007E2E20">
          <w:rPr>
            <w:rFonts w:ascii="Times New Roman" w:hAnsi="Times New Roman"/>
            <w:sz w:val="28"/>
            <w:szCs w:val="28"/>
          </w:rPr>
          <w:t>socmgn.eps74.ru</w:t>
        </w:r>
      </w:hyperlink>
      <w:r w:rsidR="006E1FE1">
        <w:rPr>
          <w:rFonts w:ascii="Times New Roman" w:hAnsi="Times New Roman"/>
          <w:sz w:val="28"/>
          <w:szCs w:val="28"/>
        </w:rPr>
        <w:t>;</w:t>
      </w:r>
    </w:p>
    <w:p w:rsidR="00EB5CC7" w:rsidRPr="007E2E20" w:rsidRDefault="006E1FE1" w:rsidP="00EB5CC7">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ОДП: город Магнитогорск, п</w:t>
      </w:r>
      <w:r w:rsidRPr="006E1FE1">
        <w:rPr>
          <w:rFonts w:ascii="Times New Roman" w:hAnsi="Times New Roman"/>
          <w:sz w:val="28"/>
          <w:szCs w:val="28"/>
        </w:rPr>
        <w:t>росп</w:t>
      </w:r>
      <w:r>
        <w:rPr>
          <w:rFonts w:ascii="Times New Roman" w:hAnsi="Times New Roman"/>
          <w:sz w:val="28"/>
          <w:szCs w:val="28"/>
        </w:rPr>
        <w:t>ект</w:t>
      </w:r>
      <w:r w:rsidRPr="006E1FE1">
        <w:rPr>
          <w:rFonts w:ascii="Times New Roman" w:hAnsi="Times New Roman"/>
          <w:sz w:val="28"/>
          <w:szCs w:val="28"/>
        </w:rPr>
        <w:t xml:space="preserve"> Ленина, </w:t>
      </w:r>
      <w:r>
        <w:rPr>
          <w:rFonts w:ascii="Times New Roman" w:hAnsi="Times New Roman"/>
          <w:sz w:val="28"/>
          <w:szCs w:val="28"/>
        </w:rPr>
        <w:t xml:space="preserve">д. </w:t>
      </w:r>
      <w:r w:rsidRPr="006E1FE1">
        <w:rPr>
          <w:rFonts w:ascii="Times New Roman" w:hAnsi="Times New Roman"/>
          <w:sz w:val="28"/>
          <w:szCs w:val="28"/>
        </w:rPr>
        <w:t>72, каб</w:t>
      </w:r>
      <w:r>
        <w:rPr>
          <w:rFonts w:ascii="Times New Roman" w:hAnsi="Times New Roman"/>
          <w:sz w:val="28"/>
          <w:szCs w:val="28"/>
        </w:rPr>
        <w:t>инет</w:t>
      </w:r>
      <w:r w:rsidRPr="006E1FE1">
        <w:rPr>
          <w:rFonts w:ascii="Times New Roman" w:hAnsi="Times New Roman"/>
          <w:sz w:val="28"/>
          <w:szCs w:val="28"/>
        </w:rPr>
        <w:t xml:space="preserve"> 152</w:t>
      </w:r>
      <w:r>
        <w:rPr>
          <w:rFonts w:ascii="Times New Roman" w:hAnsi="Times New Roman"/>
          <w:sz w:val="28"/>
          <w:szCs w:val="28"/>
        </w:rPr>
        <w:t>.</w:t>
      </w:r>
    </w:p>
    <w:p w:rsidR="00EB5CC7" w:rsidRPr="00EB5CC7" w:rsidRDefault="004E7209" w:rsidP="00EB5CC7">
      <w:pPr>
        <w:spacing w:after="0" w:line="240" w:lineRule="auto"/>
        <w:ind w:firstLine="709"/>
        <w:contextualSpacing/>
        <w:jc w:val="both"/>
        <w:rPr>
          <w:rFonts w:ascii="Times New Roman" w:hAnsi="Times New Roman"/>
          <w:sz w:val="28"/>
          <w:szCs w:val="28"/>
        </w:rPr>
      </w:pPr>
      <w:bookmarkStart w:id="5" w:name="sub_11850"/>
      <w:r>
        <w:rPr>
          <w:rFonts w:ascii="Times New Roman" w:hAnsi="Times New Roman"/>
          <w:sz w:val="28"/>
          <w:szCs w:val="28"/>
        </w:rPr>
        <w:t>7</w:t>
      </w:r>
      <w:r w:rsidR="00EB5CC7" w:rsidRPr="007E2E20">
        <w:rPr>
          <w:rFonts w:ascii="Times New Roman" w:hAnsi="Times New Roman"/>
          <w:sz w:val="28"/>
          <w:szCs w:val="28"/>
        </w:rPr>
        <w:t xml:space="preserve">. </w:t>
      </w:r>
      <w:bookmarkEnd w:id="5"/>
      <w:r w:rsidR="00EB5CC7" w:rsidRPr="007E2E20">
        <w:rPr>
          <w:rFonts w:ascii="Times New Roman" w:hAnsi="Times New Roman"/>
          <w:sz w:val="28"/>
          <w:szCs w:val="28"/>
        </w:rPr>
        <w:t>Заявитель вправе отозвать заявление на любой стадии процесса</w:t>
      </w:r>
      <w:r w:rsidR="00EB5CC7" w:rsidRPr="00EB5CC7">
        <w:rPr>
          <w:rFonts w:ascii="Times New Roman" w:hAnsi="Times New Roman"/>
          <w:sz w:val="28"/>
          <w:szCs w:val="28"/>
        </w:rPr>
        <w:t xml:space="preserve"> предоставления муниципальной услуги. Отзыв заявления осуществляется путём подачи заявления в ОДП или в Управление. Срок возврата заявления и документов, необходимых для предоставления муниципальной услуги, не </w:t>
      </w:r>
      <w:r w:rsidR="00EB5CC7" w:rsidRPr="00EB5CC7">
        <w:rPr>
          <w:rFonts w:ascii="Times New Roman" w:hAnsi="Times New Roman"/>
          <w:sz w:val="28"/>
          <w:szCs w:val="28"/>
        </w:rPr>
        <w:lastRenderedPageBreak/>
        <w:t>должен превышать 5 рабочих дней с момента получения от заявителя в письменной форме заявления об отзыве заявления и возврате документов.</w:t>
      </w:r>
    </w:p>
    <w:p w:rsidR="00EB5CC7" w:rsidRPr="00EB5CC7" w:rsidRDefault="00EB5CC7" w:rsidP="00EB5CC7">
      <w:pPr>
        <w:autoSpaceDE w:val="0"/>
        <w:autoSpaceDN w:val="0"/>
        <w:adjustRightInd w:val="0"/>
        <w:spacing w:after="0" w:line="240" w:lineRule="auto"/>
        <w:ind w:firstLine="720"/>
        <w:jc w:val="both"/>
        <w:rPr>
          <w:rFonts w:ascii="Times New Roman" w:hAnsi="Times New Roman"/>
          <w:sz w:val="24"/>
          <w:szCs w:val="24"/>
        </w:rPr>
      </w:pPr>
    </w:p>
    <w:p w:rsidR="00EB5CC7" w:rsidRPr="00EB5CC7" w:rsidRDefault="00EB5CC7" w:rsidP="00EB5CC7">
      <w:pPr>
        <w:spacing w:after="0" w:line="240" w:lineRule="auto"/>
        <w:ind w:firstLine="709"/>
        <w:contextualSpacing/>
        <w:jc w:val="center"/>
        <w:rPr>
          <w:rFonts w:ascii="Times New Roman" w:hAnsi="Times New Roman"/>
          <w:b/>
          <w:color w:val="000000"/>
          <w:sz w:val="28"/>
          <w:szCs w:val="28"/>
        </w:rPr>
      </w:pPr>
      <w:bookmarkStart w:id="6" w:name="sub_1031"/>
      <w:r w:rsidRPr="00EB5CC7">
        <w:rPr>
          <w:rFonts w:ascii="Times New Roman" w:hAnsi="Times New Roman"/>
          <w:b/>
          <w:color w:val="000000"/>
          <w:sz w:val="28"/>
          <w:szCs w:val="28"/>
        </w:rPr>
        <w:t>II. Стандарт предоставления муниципальной услуги</w:t>
      </w:r>
    </w:p>
    <w:bookmarkEnd w:id="6"/>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p>
    <w:p w:rsidR="00EB5CC7" w:rsidRPr="00EB5CC7" w:rsidRDefault="004E7209" w:rsidP="00EB5CC7">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8</w:t>
      </w:r>
      <w:r w:rsidR="00EB5CC7" w:rsidRPr="00EB5CC7">
        <w:rPr>
          <w:rFonts w:ascii="Times New Roman" w:hAnsi="Times New Roman"/>
          <w:sz w:val="28"/>
          <w:szCs w:val="28"/>
        </w:rPr>
        <w:t>. Наименование муниципальной услуги: «Оказание социальной помощи гражданам, оказавшимся в трудной жизненной ситуации, и иным гражданам».</w:t>
      </w:r>
    </w:p>
    <w:p w:rsidR="00EB5CC7" w:rsidRPr="00EB5CC7" w:rsidRDefault="004E7209" w:rsidP="00EB5CC7">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9</w:t>
      </w:r>
      <w:r w:rsidR="00EB5CC7" w:rsidRPr="00EB5CC7">
        <w:rPr>
          <w:rFonts w:ascii="Times New Roman" w:hAnsi="Times New Roman"/>
          <w:color w:val="000000"/>
          <w:sz w:val="28"/>
          <w:szCs w:val="28"/>
        </w:rPr>
        <w:t>. Предоставление муниципальной услуги осуществляется Администрацией города. Уполномоченным органом Администрации города, ответственным за предоставление муниципальной услуги, является управление социальной защиты населения.</w:t>
      </w:r>
    </w:p>
    <w:p w:rsidR="00EB5CC7" w:rsidRPr="00EB5CC7" w:rsidRDefault="004E7209" w:rsidP="00EB5CC7">
      <w:pPr>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10</w:t>
      </w:r>
      <w:r w:rsidR="00EB5CC7" w:rsidRPr="00EB5CC7">
        <w:rPr>
          <w:rFonts w:ascii="Times New Roman" w:hAnsi="Times New Roman"/>
          <w:color w:val="000000"/>
          <w:sz w:val="28"/>
          <w:szCs w:val="28"/>
        </w:rPr>
        <w:t xml:space="preserve">. Результат предоставления муниципальной услуги: </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color w:val="000000"/>
          <w:sz w:val="28"/>
          <w:szCs w:val="28"/>
        </w:rPr>
      </w:pPr>
      <w:r w:rsidRPr="00EB5CC7">
        <w:rPr>
          <w:rFonts w:ascii="Times New Roman" w:hAnsi="Times New Roman"/>
          <w:color w:val="000000"/>
          <w:sz w:val="28"/>
          <w:szCs w:val="28"/>
        </w:rPr>
        <w:t xml:space="preserve">1) </w:t>
      </w:r>
      <w:r w:rsidRPr="00EB5CC7">
        <w:rPr>
          <w:rFonts w:ascii="Times New Roman" w:hAnsi="Times New Roman"/>
          <w:sz w:val="28"/>
          <w:szCs w:val="28"/>
        </w:rPr>
        <w:t xml:space="preserve">оказание социальной помощи заявителю, путем </w:t>
      </w:r>
      <w:r w:rsidRPr="00EB5CC7">
        <w:rPr>
          <w:rFonts w:ascii="Times New Roman" w:hAnsi="Times New Roman"/>
          <w:color w:val="000000"/>
          <w:sz w:val="28"/>
          <w:szCs w:val="28"/>
        </w:rPr>
        <w:t xml:space="preserve">перечисления денежной выплаты; </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color w:val="000000"/>
          <w:sz w:val="28"/>
          <w:szCs w:val="28"/>
        </w:rPr>
      </w:pPr>
      <w:r w:rsidRPr="00EB5CC7">
        <w:rPr>
          <w:rFonts w:ascii="Times New Roman" w:hAnsi="Times New Roman"/>
          <w:color w:val="000000"/>
          <w:sz w:val="28"/>
          <w:szCs w:val="28"/>
        </w:rPr>
        <w:t xml:space="preserve">2) направление мотивированного письменного отказа в предоставлении муниципальной услуги.  </w:t>
      </w:r>
    </w:p>
    <w:p w:rsidR="00EB5CC7" w:rsidRPr="00EB5CC7" w:rsidRDefault="004E7209" w:rsidP="00EB5CC7">
      <w:pPr>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11</w:t>
      </w:r>
      <w:r w:rsidR="00EB5CC7" w:rsidRPr="00EB5CC7">
        <w:rPr>
          <w:rFonts w:ascii="Times New Roman" w:hAnsi="Times New Roman"/>
          <w:color w:val="000000"/>
          <w:sz w:val="28"/>
          <w:szCs w:val="28"/>
        </w:rPr>
        <w:t xml:space="preserve">. Муниципальная услуга предоставляется в виде денежной выплаты (далее – денежная выплата), осуществляемой путем ее перечисления на расчетный счет заявителя или уполномоченного им лица, указанного в заявлении. </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color w:val="000000"/>
          <w:sz w:val="28"/>
          <w:szCs w:val="28"/>
        </w:rPr>
      </w:pPr>
      <w:r w:rsidRPr="00EB5CC7">
        <w:rPr>
          <w:rFonts w:ascii="Times New Roman" w:hAnsi="Times New Roman"/>
          <w:sz w:val="28"/>
          <w:szCs w:val="28"/>
        </w:rPr>
        <w:t>Денежная выплата предоставляется:</w:t>
      </w:r>
    </w:p>
    <w:p w:rsidR="00EB5CC7" w:rsidRPr="00EB5CC7" w:rsidRDefault="00EB5CC7" w:rsidP="00EB5CC7">
      <w:pPr>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 xml:space="preserve">1) гражданам, оказавшимся в трудной жизненной ситуации - не чаще одного раза в год; </w:t>
      </w:r>
    </w:p>
    <w:p w:rsidR="00EB5CC7" w:rsidRPr="00EB5CC7" w:rsidRDefault="00EB5CC7" w:rsidP="00EB5CC7">
      <w:pPr>
        <w:spacing w:after="0" w:line="240" w:lineRule="auto"/>
        <w:ind w:firstLine="709"/>
        <w:contextualSpacing/>
        <w:jc w:val="both"/>
        <w:rPr>
          <w:rFonts w:ascii="Times New Roman" w:hAnsi="Times New Roman"/>
          <w:strike/>
          <w:sz w:val="28"/>
          <w:szCs w:val="28"/>
        </w:rPr>
      </w:pPr>
      <w:r w:rsidRPr="00EB5CC7">
        <w:rPr>
          <w:rFonts w:ascii="Times New Roman" w:hAnsi="Times New Roman"/>
          <w:sz w:val="28"/>
          <w:szCs w:val="28"/>
        </w:rPr>
        <w:t>2) гражданам (в том числе инвалидам, детям-инвалидам), нуждающимся в приобретении технических средств реабилитации - не чаще одного раза в год;</w:t>
      </w:r>
      <w:r w:rsidRPr="00EB5CC7">
        <w:rPr>
          <w:rFonts w:ascii="Times New Roman" w:hAnsi="Times New Roman"/>
          <w:strike/>
          <w:sz w:val="28"/>
          <w:szCs w:val="28"/>
        </w:rPr>
        <w:t xml:space="preserve"> </w:t>
      </w:r>
    </w:p>
    <w:p w:rsidR="00EB5CC7" w:rsidRPr="00EB5CC7" w:rsidRDefault="00EB5CC7" w:rsidP="00EB5CC7">
      <w:pPr>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 xml:space="preserve">3) семьям, имеющим инвалидов (детей – инвалидов), нуждающихся в дорогостоящем лечении - не чаще одного раза в год; </w:t>
      </w:r>
    </w:p>
    <w:p w:rsidR="00EB5CC7" w:rsidRPr="00EB5CC7" w:rsidRDefault="00EB5CC7" w:rsidP="00EB5CC7">
      <w:pPr>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 xml:space="preserve">4) лицам, освободившимся из мест лишения свободы (в течение 6 месяцев с момента освобождения), и лицам без определенного места жительства не чаще одного раза в год; </w:t>
      </w:r>
    </w:p>
    <w:p w:rsidR="00EB5CC7" w:rsidRPr="00EB5CC7" w:rsidRDefault="00EB5CC7" w:rsidP="00EB5CC7">
      <w:pPr>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 xml:space="preserve"> 5) семьям в социально опасном положении и семьям в трудной жизненной ситуации, находящимся на социальном обслуживании (сопровождении) в подведомственных учреждениях управления социальной защиты населения администрации города - не чаще двух раз в год; </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color w:val="7030A0"/>
          <w:sz w:val="28"/>
          <w:szCs w:val="28"/>
        </w:rPr>
      </w:pPr>
      <w:r w:rsidRPr="00EB5CC7">
        <w:rPr>
          <w:rFonts w:ascii="Times New Roman" w:hAnsi="Times New Roman"/>
          <w:sz w:val="28"/>
          <w:szCs w:val="28"/>
        </w:rPr>
        <w:t>6) матерям, родившим одновременно трёх и более детей - единовременно в связи с рождением одновременно трех и более детей и ежемесячно до достижения детьми возраста полутора лет</w:t>
      </w:r>
      <w:r w:rsidRPr="00EB5CC7">
        <w:rPr>
          <w:rFonts w:ascii="Times New Roman" w:hAnsi="Times New Roman"/>
          <w:color w:val="7030A0"/>
          <w:sz w:val="28"/>
          <w:szCs w:val="28"/>
        </w:rPr>
        <w:t>;</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 xml:space="preserve">7) инвалидам, нуждающимся в оказании социальной помощи для участия в спартакиадах, КВН, соревнованиях – </w:t>
      </w:r>
      <w:proofErr w:type="spellStart"/>
      <w:r w:rsidRPr="00EB5CC7">
        <w:rPr>
          <w:rFonts w:ascii="Times New Roman" w:hAnsi="Times New Roman"/>
          <w:sz w:val="28"/>
          <w:szCs w:val="28"/>
        </w:rPr>
        <w:t>единоразово</w:t>
      </w:r>
      <w:proofErr w:type="spellEnd"/>
      <w:r w:rsidRPr="00EB5CC7">
        <w:rPr>
          <w:rFonts w:ascii="Times New Roman" w:hAnsi="Times New Roman"/>
          <w:sz w:val="28"/>
          <w:szCs w:val="28"/>
        </w:rPr>
        <w:t xml:space="preserve"> на каждое мероприятие, при наличии документа, подтверждающего проведение мероприятия;</w:t>
      </w:r>
    </w:p>
    <w:p w:rsidR="00EB5CC7" w:rsidRPr="00EB5CC7" w:rsidRDefault="00EB5CC7" w:rsidP="00EB5CC7">
      <w:pPr>
        <w:spacing w:after="0" w:line="240" w:lineRule="auto"/>
        <w:ind w:firstLine="709"/>
        <w:contextualSpacing/>
        <w:jc w:val="both"/>
        <w:rPr>
          <w:rFonts w:ascii="Times New Roman" w:hAnsi="Times New Roman"/>
          <w:color w:val="000000"/>
          <w:sz w:val="28"/>
          <w:szCs w:val="28"/>
        </w:rPr>
      </w:pPr>
      <w:r w:rsidRPr="00EB5CC7">
        <w:rPr>
          <w:rFonts w:ascii="Times New Roman" w:hAnsi="Times New Roman"/>
          <w:color w:val="000000"/>
          <w:sz w:val="28"/>
          <w:szCs w:val="28"/>
        </w:rPr>
        <w:t xml:space="preserve">8) гражданам в чрезвычайной ситуации – по мере необходимости при наличии положительного решения Комиссии </w:t>
      </w:r>
      <w:r w:rsidRPr="00EB5CC7">
        <w:rPr>
          <w:rFonts w:ascii="Times New Roman" w:hAnsi="Times New Roman"/>
          <w:sz w:val="28"/>
          <w:szCs w:val="28"/>
        </w:rPr>
        <w:t>по оказанию социальной помощи</w:t>
      </w:r>
      <w:r w:rsidRPr="00EB5CC7">
        <w:rPr>
          <w:rFonts w:ascii="Times New Roman" w:hAnsi="Times New Roman"/>
          <w:color w:val="000000"/>
          <w:sz w:val="28"/>
          <w:szCs w:val="28"/>
        </w:rPr>
        <w:t>.</w:t>
      </w:r>
    </w:p>
    <w:p w:rsidR="00EB5CC7" w:rsidRPr="007E2E20" w:rsidRDefault="004E7209" w:rsidP="00EB5CC7">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12</w:t>
      </w:r>
      <w:r w:rsidR="00EB5CC7" w:rsidRPr="00EB5CC7">
        <w:rPr>
          <w:rFonts w:ascii="Times New Roman" w:hAnsi="Times New Roman"/>
          <w:sz w:val="28"/>
          <w:szCs w:val="28"/>
        </w:rPr>
        <w:t xml:space="preserve">. Срок предоставления муниципальной услуги не может превышать 60 календарных дней с даты регистрации заявления о предоставлении муниципальной услуги с представлением </w:t>
      </w:r>
      <w:r w:rsidR="00EB5CC7" w:rsidRPr="007E2E20">
        <w:rPr>
          <w:rFonts w:ascii="Times New Roman" w:hAnsi="Times New Roman"/>
          <w:sz w:val="28"/>
          <w:szCs w:val="28"/>
        </w:rPr>
        <w:t xml:space="preserve">заявителем надлежащим образом </w:t>
      </w:r>
      <w:r w:rsidR="00EB5CC7" w:rsidRPr="007E2E20">
        <w:rPr>
          <w:rFonts w:ascii="Times New Roman" w:hAnsi="Times New Roman"/>
          <w:sz w:val="28"/>
          <w:szCs w:val="28"/>
        </w:rPr>
        <w:lastRenderedPageBreak/>
        <w:t xml:space="preserve">оформленных документов, предусмотренных </w:t>
      </w:r>
      <w:hyperlink r:id="rId15" w:anchor="sub_10511" w:history="1">
        <w:r w:rsidR="00EB5CC7" w:rsidRPr="007E2E20">
          <w:rPr>
            <w:rFonts w:ascii="Times New Roman" w:hAnsi="Times New Roman"/>
            <w:sz w:val="28"/>
            <w:szCs w:val="28"/>
          </w:rPr>
          <w:t>пунктом 1</w:t>
        </w:r>
      </w:hyperlink>
      <w:r w:rsidR="00B62E36" w:rsidRPr="00B62E36">
        <w:rPr>
          <w:rFonts w:ascii="Times New Roman" w:hAnsi="Times New Roman"/>
          <w:sz w:val="28"/>
          <w:szCs w:val="28"/>
        </w:rPr>
        <w:t>4</w:t>
      </w:r>
      <w:r w:rsidR="00EB5CC7" w:rsidRPr="007E2E20">
        <w:rPr>
          <w:rFonts w:ascii="Times New Roman" w:hAnsi="Times New Roman"/>
          <w:sz w:val="28"/>
          <w:szCs w:val="28"/>
        </w:rPr>
        <w:t xml:space="preserve"> настоящего Регламента (далее – пакет документов), при этом</w:t>
      </w:r>
      <w:r w:rsidR="00EB5CC7" w:rsidRPr="007E2E20">
        <w:rPr>
          <w:rFonts w:ascii="Times New Roman" w:hAnsi="Times New Roman"/>
          <w:b/>
          <w:sz w:val="28"/>
          <w:szCs w:val="28"/>
        </w:rPr>
        <w:t xml:space="preserve"> </w:t>
      </w:r>
      <w:r w:rsidR="00EB5CC7" w:rsidRPr="007E2E20">
        <w:rPr>
          <w:rFonts w:ascii="Times New Roman" w:hAnsi="Times New Roman"/>
          <w:sz w:val="28"/>
          <w:szCs w:val="28"/>
        </w:rPr>
        <w:t>направление ответа заявителю о решении Комиссии по оказанию социальной помощи осуществляется не позднее 30 дней с даты регистрации пакета документов.</w:t>
      </w:r>
    </w:p>
    <w:p w:rsidR="00EB5CC7" w:rsidRPr="007E2E20"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7E2E20">
        <w:rPr>
          <w:rFonts w:ascii="Times New Roman" w:hAnsi="Times New Roman"/>
          <w:sz w:val="28"/>
          <w:szCs w:val="28"/>
        </w:rPr>
        <w:t xml:space="preserve">Основанием приостановления предоставления муниципальной услуги является: отсутствие или освоение лимитов финансирования из бюджета города на мероприятия «Оказание социальной помощи гражданам, оказавшимся в трудной жизненной ситуации, и иным гражданам» </w:t>
      </w:r>
      <w:hyperlink r:id="rId16" w:history="1">
        <w:r w:rsidRPr="007E2E20">
          <w:rPr>
            <w:rFonts w:ascii="Times New Roman" w:hAnsi="Times New Roman"/>
            <w:sz w:val="28"/>
            <w:szCs w:val="28"/>
          </w:rPr>
          <w:t>Муниципальной программы</w:t>
        </w:r>
      </w:hyperlink>
      <w:r w:rsidRPr="007E2E20">
        <w:rPr>
          <w:rFonts w:ascii="Times New Roman" w:hAnsi="Times New Roman"/>
          <w:sz w:val="28"/>
          <w:szCs w:val="28"/>
        </w:rPr>
        <w:t xml:space="preserve"> «Социальное обслуживание и социальная поддержка жителей города Магнитогорска» на очередной финансовый период.</w:t>
      </w:r>
    </w:p>
    <w:p w:rsidR="00EB5CC7" w:rsidRPr="007E2E20"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7E2E20">
        <w:rPr>
          <w:rFonts w:ascii="Times New Roman" w:hAnsi="Times New Roman"/>
          <w:sz w:val="28"/>
          <w:szCs w:val="28"/>
        </w:rPr>
        <w:t xml:space="preserve">Возобновление предоставления муниципальной услуги возможно после открытия лимитов финансирования на очередной финансовый период.  </w:t>
      </w:r>
    </w:p>
    <w:p w:rsidR="00EB5CC7" w:rsidRPr="007E2E20" w:rsidRDefault="004E7209" w:rsidP="00EB5CC7">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13</w:t>
      </w:r>
      <w:r w:rsidR="00EB5CC7" w:rsidRPr="007E2E20">
        <w:rPr>
          <w:rFonts w:ascii="Times New Roman" w:hAnsi="Times New Roman"/>
          <w:sz w:val="28"/>
          <w:szCs w:val="28"/>
        </w:rPr>
        <w:t>. Правовые основания для предоставления муниципальной услуги:</w:t>
      </w:r>
    </w:p>
    <w:p w:rsidR="00EB5CC7" w:rsidRPr="007E2E20"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7E2E20">
        <w:rPr>
          <w:rFonts w:ascii="Times New Roman" w:hAnsi="Times New Roman"/>
          <w:sz w:val="28"/>
          <w:szCs w:val="28"/>
        </w:rPr>
        <w:t xml:space="preserve">1) </w:t>
      </w:r>
      <w:hyperlink r:id="rId17" w:history="1">
        <w:r w:rsidRPr="007E2E20">
          <w:rPr>
            <w:rFonts w:ascii="Times New Roman" w:hAnsi="Times New Roman"/>
            <w:sz w:val="28"/>
            <w:szCs w:val="28"/>
          </w:rPr>
          <w:t>Конституци</w:t>
        </w:r>
      </w:hyperlink>
      <w:r w:rsidRPr="007E2E20">
        <w:rPr>
          <w:rFonts w:ascii="Times New Roman" w:hAnsi="Times New Roman"/>
          <w:sz w:val="28"/>
          <w:szCs w:val="28"/>
        </w:rPr>
        <w:t>я Российской Федерации;</w:t>
      </w:r>
    </w:p>
    <w:p w:rsidR="00EB5CC7" w:rsidRPr="007E2E20"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7E2E20">
        <w:rPr>
          <w:rFonts w:ascii="Times New Roman" w:hAnsi="Times New Roman"/>
          <w:sz w:val="28"/>
          <w:szCs w:val="28"/>
        </w:rPr>
        <w:t xml:space="preserve">2) Федеральный </w:t>
      </w:r>
      <w:hyperlink r:id="rId18" w:history="1">
        <w:r w:rsidRPr="007E2E20">
          <w:rPr>
            <w:rFonts w:ascii="Times New Roman" w:hAnsi="Times New Roman"/>
            <w:sz w:val="28"/>
            <w:szCs w:val="28"/>
          </w:rPr>
          <w:t>закон</w:t>
        </w:r>
      </w:hyperlink>
      <w:r w:rsidRPr="007E2E20">
        <w:rPr>
          <w:rFonts w:ascii="Times New Roman" w:hAnsi="Times New Roman"/>
          <w:sz w:val="28"/>
          <w:szCs w:val="28"/>
        </w:rPr>
        <w:t xml:space="preserve"> от 06.10.2003 № 131-ФЗ «Об общих принципах организации местного самоуправления в Российской Федерации»;</w:t>
      </w:r>
    </w:p>
    <w:p w:rsidR="00EB5CC7" w:rsidRPr="007E2E20"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7E2E20">
        <w:rPr>
          <w:rFonts w:ascii="Times New Roman" w:hAnsi="Times New Roman"/>
          <w:sz w:val="28"/>
          <w:szCs w:val="28"/>
        </w:rPr>
        <w:t xml:space="preserve">3) Федеральный </w:t>
      </w:r>
      <w:hyperlink r:id="rId19" w:history="1">
        <w:r w:rsidRPr="007E2E20">
          <w:rPr>
            <w:rFonts w:ascii="Times New Roman" w:hAnsi="Times New Roman"/>
            <w:sz w:val="28"/>
            <w:szCs w:val="28"/>
          </w:rPr>
          <w:t>закон</w:t>
        </w:r>
      </w:hyperlink>
      <w:r w:rsidRPr="007E2E20">
        <w:rPr>
          <w:rFonts w:ascii="Times New Roman" w:hAnsi="Times New Roman"/>
          <w:sz w:val="28"/>
          <w:szCs w:val="28"/>
        </w:rPr>
        <w:t xml:space="preserve"> от 27.07.2010 № 210-ФЗ «Об организации предоставления государственных и муниципальных услуг»;</w:t>
      </w:r>
    </w:p>
    <w:p w:rsidR="00EB5CC7" w:rsidRPr="007E2E20"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7E2E20">
        <w:rPr>
          <w:rFonts w:ascii="Times New Roman" w:hAnsi="Times New Roman"/>
          <w:sz w:val="28"/>
          <w:szCs w:val="28"/>
        </w:rPr>
        <w:t xml:space="preserve">4) Федеральный </w:t>
      </w:r>
      <w:hyperlink r:id="rId20" w:history="1">
        <w:r w:rsidRPr="007E2E20">
          <w:rPr>
            <w:rFonts w:ascii="Times New Roman" w:hAnsi="Times New Roman"/>
            <w:sz w:val="28"/>
            <w:szCs w:val="28"/>
          </w:rPr>
          <w:t>закон</w:t>
        </w:r>
      </w:hyperlink>
      <w:r w:rsidRPr="007E2E20">
        <w:rPr>
          <w:rFonts w:ascii="Times New Roman" w:hAnsi="Times New Roman"/>
          <w:sz w:val="28"/>
          <w:szCs w:val="28"/>
        </w:rPr>
        <w:t xml:space="preserve"> от 24.07.1998 № 124-ФЗ «Об основных гарантиях прав ребенка в Российской Федерации»;</w:t>
      </w:r>
    </w:p>
    <w:p w:rsidR="00EB5CC7" w:rsidRPr="007E2E20"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7E2E20">
        <w:rPr>
          <w:rFonts w:ascii="Times New Roman" w:hAnsi="Times New Roman"/>
          <w:sz w:val="28"/>
          <w:szCs w:val="28"/>
        </w:rPr>
        <w:t xml:space="preserve">5) Федеральный </w:t>
      </w:r>
      <w:hyperlink r:id="rId21" w:history="1">
        <w:r w:rsidRPr="007E2E20">
          <w:rPr>
            <w:rFonts w:ascii="Times New Roman" w:hAnsi="Times New Roman"/>
            <w:sz w:val="28"/>
            <w:szCs w:val="28"/>
          </w:rPr>
          <w:t>закон</w:t>
        </w:r>
      </w:hyperlink>
      <w:r w:rsidRPr="007E2E20">
        <w:rPr>
          <w:rFonts w:ascii="Times New Roman" w:hAnsi="Times New Roman"/>
          <w:sz w:val="28"/>
          <w:szCs w:val="28"/>
        </w:rPr>
        <w:t xml:space="preserve"> от 17.07.1999 № 178-ФЗ «О государственной социальной помощи»;</w:t>
      </w:r>
    </w:p>
    <w:p w:rsidR="00EB5CC7" w:rsidRPr="007E2E20"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7E2E20">
        <w:rPr>
          <w:rFonts w:ascii="Times New Roman" w:hAnsi="Times New Roman"/>
          <w:sz w:val="28"/>
          <w:szCs w:val="28"/>
        </w:rPr>
        <w:t xml:space="preserve">6) </w:t>
      </w:r>
      <w:hyperlink r:id="rId22" w:history="1">
        <w:r w:rsidRPr="007E2E20">
          <w:rPr>
            <w:rFonts w:ascii="Times New Roman" w:hAnsi="Times New Roman"/>
            <w:sz w:val="28"/>
            <w:szCs w:val="28"/>
          </w:rPr>
          <w:t>Закон</w:t>
        </w:r>
      </w:hyperlink>
      <w:r w:rsidRPr="007E2E20">
        <w:rPr>
          <w:rFonts w:ascii="Times New Roman" w:hAnsi="Times New Roman"/>
          <w:sz w:val="28"/>
          <w:szCs w:val="28"/>
        </w:rPr>
        <w:t xml:space="preserve"> Челябинской области от 24.11.2005 № 430-ЗО «О наделении органов местного самоуправления государственными полномочиями по социальной поддержке отдельных категорий граждан»;</w:t>
      </w:r>
    </w:p>
    <w:p w:rsidR="00EB5CC7" w:rsidRPr="007E2E20"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7E2E20">
        <w:rPr>
          <w:rFonts w:ascii="Times New Roman" w:hAnsi="Times New Roman"/>
          <w:sz w:val="28"/>
          <w:szCs w:val="28"/>
        </w:rPr>
        <w:t xml:space="preserve">7) </w:t>
      </w:r>
      <w:hyperlink r:id="rId23" w:history="1">
        <w:r w:rsidRPr="007E2E20">
          <w:rPr>
            <w:rFonts w:ascii="Times New Roman" w:hAnsi="Times New Roman"/>
            <w:sz w:val="28"/>
            <w:szCs w:val="28"/>
          </w:rPr>
          <w:t>Устав</w:t>
        </w:r>
      </w:hyperlink>
      <w:r w:rsidRPr="007E2E20">
        <w:rPr>
          <w:rFonts w:ascii="Times New Roman" w:hAnsi="Times New Roman"/>
          <w:sz w:val="28"/>
          <w:szCs w:val="28"/>
        </w:rPr>
        <w:t xml:space="preserve"> города Магнитогорска</w:t>
      </w:r>
      <w:bookmarkStart w:id="7" w:name="Par123"/>
      <w:bookmarkEnd w:id="7"/>
      <w:r w:rsidRPr="007E2E20">
        <w:rPr>
          <w:rFonts w:ascii="Times New Roman" w:hAnsi="Times New Roman"/>
          <w:sz w:val="28"/>
          <w:szCs w:val="28"/>
        </w:rPr>
        <w:t>;</w:t>
      </w:r>
    </w:p>
    <w:p w:rsidR="00EB5CC7" w:rsidRPr="007E2E20"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7E2E20">
        <w:rPr>
          <w:rFonts w:ascii="Times New Roman" w:hAnsi="Times New Roman"/>
          <w:sz w:val="28"/>
          <w:szCs w:val="28"/>
        </w:rPr>
        <w:t>8) Постановление администрации города Магнитогорска Челябинской области от 12.11.2018 № 13450-П «О комиссии по оказанию социальной помощи».</w:t>
      </w:r>
    </w:p>
    <w:p w:rsidR="00EB5CC7" w:rsidRPr="00EB5CC7" w:rsidRDefault="004E7209" w:rsidP="00EB5CC7">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14</w:t>
      </w:r>
      <w:r w:rsidR="00EB5CC7" w:rsidRPr="00EB5CC7">
        <w:rPr>
          <w:rFonts w:ascii="Times New Roman" w:hAnsi="Times New Roman"/>
          <w:sz w:val="28"/>
          <w:szCs w:val="28"/>
        </w:rPr>
        <w:t>. Исчерпывающий перечень документов, необходимых для предоставления муниципальной услуги:</w:t>
      </w:r>
    </w:p>
    <w:p w:rsidR="00EB5CC7" w:rsidRPr="00EB5CC7" w:rsidRDefault="004E7209" w:rsidP="00EB5CC7">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14</w:t>
      </w:r>
      <w:r w:rsidR="00EB5CC7" w:rsidRPr="00EB5CC7">
        <w:rPr>
          <w:rFonts w:ascii="Times New Roman" w:hAnsi="Times New Roman"/>
          <w:sz w:val="28"/>
          <w:szCs w:val="28"/>
        </w:rPr>
        <w:t>.1 Граждане, оказавшиеся в трудной жизненной ситуации, представляют:</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 xml:space="preserve">1) заявление о предоставлении муниципальной услуги в свободной форме;  </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2) заявление о составе семьи (приложение №1);</w:t>
      </w:r>
    </w:p>
    <w:p w:rsidR="00EB5CC7" w:rsidRPr="00EB5CC7" w:rsidRDefault="00EB5CC7" w:rsidP="00EB5CC7">
      <w:pPr>
        <w:spacing w:after="0" w:line="240" w:lineRule="auto"/>
        <w:ind w:firstLine="709"/>
        <w:contextualSpacing/>
        <w:rPr>
          <w:rFonts w:ascii="Times New Roman" w:hAnsi="Times New Roman"/>
          <w:sz w:val="28"/>
          <w:szCs w:val="28"/>
        </w:rPr>
      </w:pPr>
      <w:r w:rsidRPr="00EB5CC7">
        <w:rPr>
          <w:rFonts w:ascii="Times New Roman" w:hAnsi="Times New Roman"/>
          <w:sz w:val="28"/>
          <w:szCs w:val="28"/>
        </w:rPr>
        <w:t xml:space="preserve">3) заявление о согласии на обработку персональных данных (приложение №2); </w:t>
      </w:r>
    </w:p>
    <w:p w:rsidR="00EB5CC7" w:rsidRPr="00EB5CC7" w:rsidRDefault="00EB5CC7" w:rsidP="00EB5CC7">
      <w:pPr>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 xml:space="preserve">4) копию документа, удостоверяющего личность и документы, подтверждающие эмансипацию лица (в случае если заявитель прошел процедуру эмансипации); </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 xml:space="preserve">5) документы, подтверждающие трудную жизненную ситуацию (справку о необходимости и стоимости дорогостоящего лечения; справку о необходимости приобретения и стоимости дорогостоящего лекарственного </w:t>
      </w:r>
      <w:r w:rsidRPr="00EB5CC7">
        <w:rPr>
          <w:rFonts w:ascii="Times New Roman" w:hAnsi="Times New Roman"/>
          <w:sz w:val="28"/>
          <w:szCs w:val="28"/>
        </w:rPr>
        <w:lastRenderedPageBreak/>
        <w:t xml:space="preserve">препарата; справку о пожаре; справку о краже с указанием суммы ущерба и т.д.); </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6) справки о доходах заявителя иных членов семьи за три календарных месяца, предшествующих дате подачи заявления, в соответствии с Постановлением Правительства РФ от 20.08.2003 № 512</w:t>
      </w:r>
      <w:r w:rsidRPr="00EB5CC7">
        <w:rPr>
          <w:rFonts w:ascii="Times New Roman" w:hAnsi="Times New Roman"/>
          <w:sz w:val="28"/>
          <w:szCs w:val="28"/>
        </w:rPr>
        <w:br/>
        <w:t xml:space="preserve">«О перечне видов доходов, учитываемых при расчете среднедушевого дохода семьи и дохода одиноко проживающего гражданина для оказания им государственной помощи» (для трудоспособных граждан);  </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 xml:space="preserve">7) сведения о лицевом счете, открытом в кредитной организации, для перечисления денежной выплаты; </w:t>
      </w:r>
    </w:p>
    <w:p w:rsidR="00EB5CC7" w:rsidRPr="003F319A"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3F319A">
        <w:rPr>
          <w:rFonts w:ascii="Times New Roman" w:hAnsi="Times New Roman"/>
          <w:sz w:val="28"/>
          <w:szCs w:val="28"/>
        </w:rPr>
        <w:t xml:space="preserve">8) справку о постановке на учет в качестве безработного и о размере пособия по безработице (для безработных трудоспособных граждан); </w:t>
      </w:r>
    </w:p>
    <w:p w:rsidR="00EB5CC7" w:rsidRPr="003F319A"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3F319A">
        <w:rPr>
          <w:rFonts w:ascii="Times New Roman" w:hAnsi="Times New Roman"/>
          <w:sz w:val="28"/>
          <w:szCs w:val="28"/>
        </w:rPr>
        <w:t>9) справку о размере пенсии</w:t>
      </w:r>
      <w:r w:rsidR="00110518" w:rsidRPr="003F319A">
        <w:rPr>
          <w:rFonts w:ascii="Times New Roman" w:hAnsi="Times New Roman"/>
          <w:sz w:val="28"/>
          <w:szCs w:val="28"/>
        </w:rPr>
        <w:t xml:space="preserve"> (для граждан, являющихся получателями пенсии)</w:t>
      </w:r>
      <w:r w:rsidRPr="003F319A">
        <w:rPr>
          <w:rFonts w:ascii="Times New Roman" w:hAnsi="Times New Roman"/>
          <w:sz w:val="28"/>
          <w:szCs w:val="28"/>
        </w:rPr>
        <w:t xml:space="preserve">; </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 xml:space="preserve">10) справку о размере государственных пособий на детей (ежемесячное пособие, по уходу за ребенком и др.); </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11) выписку из ЕГРИП о регистрации в качестве индивидуального предпринимателя</w:t>
      </w:r>
      <w:r w:rsidR="00917B9D">
        <w:rPr>
          <w:rFonts w:ascii="Times New Roman" w:hAnsi="Times New Roman"/>
          <w:sz w:val="28"/>
          <w:szCs w:val="28"/>
        </w:rPr>
        <w:t xml:space="preserve"> </w:t>
      </w:r>
      <w:r w:rsidR="00917B9D" w:rsidRPr="00917B9D">
        <w:rPr>
          <w:rFonts w:ascii="Times New Roman" w:hAnsi="Times New Roman"/>
          <w:sz w:val="28"/>
          <w:szCs w:val="28"/>
        </w:rPr>
        <w:t>(для граждан, зарегистрированных в качестве индивидуальных предпринимателей)</w:t>
      </w:r>
      <w:r w:rsidRPr="00EB5CC7">
        <w:rPr>
          <w:rFonts w:ascii="Times New Roman" w:hAnsi="Times New Roman"/>
          <w:sz w:val="28"/>
          <w:szCs w:val="28"/>
        </w:rPr>
        <w:t>.</w:t>
      </w:r>
    </w:p>
    <w:p w:rsidR="00EB5CC7" w:rsidRPr="00EB5CC7" w:rsidRDefault="00EB5CC7" w:rsidP="00EB5CC7">
      <w:pPr>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Документы, указанн</w:t>
      </w:r>
      <w:r w:rsidR="00B14275">
        <w:rPr>
          <w:rFonts w:ascii="Times New Roman" w:hAnsi="Times New Roman"/>
          <w:sz w:val="28"/>
          <w:szCs w:val="28"/>
        </w:rPr>
        <w:t>ые в подпунктах 8–</w:t>
      </w:r>
      <w:r w:rsidR="00EE46D3">
        <w:rPr>
          <w:rFonts w:ascii="Times New Roman" w:hAnsi="Times New Roman"/>
          <w:sz w:val="28"/>
          <w:szCs w:val="28"/>
        </w:rPr>
        <w:t>11</w:t>
      </w:r>
      <w:r w:rsidR="00B14275">
        <w:rPr>
          <w:rFonts w:ascii="Times New Roman" w:hAnsi="Times New Roman"/>
          <w:sz w:val="28"/>
          <w:szCs w:val="28"/>
        </w:rPr>
        <w:t xml:space="preserve"> пункта </w:t>
      </w:r>
      <w:r w:rsidR="00874040">
        <w:rPr>
          <w:rFonts w:ascii="Times New Roman" w:hAnsi="Times New Roman"/>
          <w:sz w:val="28"/>
          <w:szCs w:val="28"/>
        </w:rPr>
        <w:t>14</w:t>
      </w:r>
      <w:r w:rsidR="00B14275">
        <w:rPr>
          <w:rFonts w:ascii="Times New Roman" w:hAnsi="Times New Roman"/>
          <w:sz w:val="28"/>
          <w:szCs w:val="28"/>
        </w:rPr>
        <w:t>.1</w:t>
      </w:r>
      <w:r w:rsidRPr="00EB5CC7">
        <w:rPr>
          <w:rFonts w:ascii="Times New Roman" w:hAnsi="Times New Roman"/>
          <w:sz w:val="28"/>
          <w:szCs w:val="28"/>
        </w:rPr>
        <w:t>, запрашиваются в рамках межведомственного информационного взаимодействия. Заявитель вправе самостоятельно по собственной инициативе представить данные документы.</w:t>
      </w:r>
    </w:p>
    <w:p w:rsidR="00EB5CC7" w:rsidRPr="00EB5CC7" w:rsidRDefault="004E7209" w:rsidP="00EB5CC7">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14</w:t>
      </w:r>
      <w:r w:rsidR="00EB5CC7" w:rsidRPr="00EB5CC7">
        <w:rPr>
          <w:rFonts w:ascii="Times New Roman" w:hAnsi="Times New Roman"/>
          <w:sz w:val="28"/>
          <w:szCs w:val="28"/>
        </w:rPr>
        <w:t>.2 Граждане (инвалиды), нуждающиеся в приобретении технических средств реабилитации, представляют:</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 xml:space="preserve">1) заявление о предоставлении муниципальной услуги в свободной форме;  </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2) заявление о составе семьи (приложение №1);</w:t>
      </w:r>
    </w:p>
    <w:p w:rsidR="00EB5CC7" w:rsidRPr="00EB5CC7" w:rsidRDefault="00EB5CC7" w:rsidP="00EB5CC7">
      <w:pPr>
        <w:spacing w:after="0" w:line="240" w:lineRule="auto"/>
        <w:ind w:firstLine="709"/>
        <w:contextualSpacing/>
        <w:rPr>
          <w:rFonts w:ascii="Times New Roman" w:hAnsi="Times New Roman"/>
          <w:sz w:val="28"/>
          <w:szCs w:val="28"/>
        </w:rPr>
      </w:pPr>
      <w:r w:rsidRPr="00EB5CC7">
        <w:rPr>
          <w:rFonts w:ascii="Times New Roman" w:hAnsi="Times New Roman"/>
          <w:sz w:val="28"/>
          <w:szCs w:val="28"/>
        </w:rPr>
        <w:t xml:space="preserve">3) заявление о согласии на обработку персональных данных (приложение №2); </w:t>
      </w:r>
    </w:p>
    <w:p w:rsidR="00EB5CC7" w:rsidRPr="00EB5CC7" w:rsidRDefault="00EB5CC7" w:rsidP="00EB5CC7">
      <w:pPr>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 xml:space="preserve">4) копию документа, удостоверяющего личность, и документы, подтверждающие эмансипацию лица (в случае если заявитель прошел процедуру эмансипации); </w:t>
      </w:r>
    </w:p>
    <w:p w:rsidR="00EB5CC7" w:rsidRPr="00EB5CC7" w:rsidRDefault="00EB5CC7" w:rsidP="00EB5CC7">
      <w:pPr>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 xml:space="preserve">5) документы, подтверждающие произведенные (планируемые) расходы и нуждаемость в приобретении технических средств реабилитации; </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6) справки о доходах заявителя иных членов семьи за три календарных месяца, предшествующих дате подачи заявления, в соответствии с Постановлением Правительства РФ от 20.08.2003 № 512</w:t>
      </w:r>
      <w:r w:rsidRPr="00EB5CC7">
        <w:rPr>
          <w:rFonts w:ascii="Times New Roman" w:hAnsi="Times New Roman"/>
          <w:sz w:val="28"/>
          <w:szCs w:val="28"/>
        </w:rPr>
        <w:br/>
        <w:t xml:space="preserve">«О перечне видов доходов, учитываемых при расчете среднедушевого дохода семьи и дохода одиноко проживающего гражданина для оказания им государственной помощи» (для трудоспособных граждан);  </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 xml:space="preserve">7) копию справки об инвалидности (для инвалидов); </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 xml:space="preserve">8) сведения о лицевом счете, открытом в кредитной организации, для перечисления денежной выплаты; </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lastRenderedPageBreak/>
        <w:t xml:space="preserve">9) справку о постановке на учет в качестве безработного и о размере пособия по безработице (для безработных трудоспособных граждан); </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 xml:space="preserve">10) справку о размере; </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 xml:space="preserve">11) справку о размере государственных пособий на детей (ежемесячное пособие, по уходу за ребенком и др.); </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12) выписку из ЕГРИП о регистрации в качестве индивидуального предпринимателя</w:t>
      </w:r>
      <w:r w:rsidR="00E7054C">
        <w:rPr>
          <w:rFonts w:ascii="Times New Roman" w:hAnsi="Times New Roman"/>
          <w:sz w:val="28"/>
          <w:szCs w:val="28"/>
        </w:rPr>
        <w:t xml:space="preserve"> (</w:t>
      </w:r>
      <w:r w:rsidR="001C7F54">
        <w:rPr>
          <w:rFonts w:ascii="Times New Roman" w:hAnsi="Times New Roman"/>
          <w:sz w:val="28"/>
          <w:szCs w:val="28"/>
        </w:rPr>
        <w:t>для граждан</w:t>
      </w:r>
      <w:r w:rsidR="001C7F54" w:rsidRPr="001C7F54">
        <w:rPr>
          <w:rFonts w:ascii="Times New Roman" w:hAnsi="Times New Roman"/>
          <w:sz w:val="28"/>
          <w:szCs w:val="28"/>
        </w:rPr>
        <w:t>, зарегистрированны</w:t>
      </w:r>
      <w:r w:rsidR="001C7F54">
        <w:rPr>
          <w:rFonts w:ascii="Times New Roman" w:hAnsi="Times New Roman"/>
          <w:sz w:val="28"/>
          <w:szCs w:val="28"/>
        </w:rPr>
        <w:t>х</w:t>
      </w:r>
      <w:r w:rsidR="001C7F54" w:rsidRPr="001C7F54">
        <w:rPr>
          <w:rFonts w:ascii="Times New Roman" w:hAnsi="Times New Roman"/>
          <w:sz w:val="28"/>
          <w:szCs w:val="28"/>
        </w:rPr>
        <w:t xml:space="preserve"> в качестве индивидуальных предпринимателей</w:t>
      </w:r>
      <w:r w:rsidR="00E7054C">
        <w:rPr>
          <w:rFonts w:ascii="Times New Roman" w:hAnsi="Times New Roman"/>
          <w:sz w:val="28"/>
          <w:szCs w:val="28"/>
        </w:rPr>
        <w:t>)</w:t>
      </w:r>
      <w:r w:rsidRPr="00EB5CC7">
        <w:rPr>
          <w:rFonts w:ascii="Times New Roman" w:hAnsi="Times New Roman"/>
          <w:sz w:val="28"/>
          <w:szCs w:val="28"/>
        </w:rPr>
        <w:t>.</w:t>
      </w:r>
    </w:p>
    <w:p w:rsidR="00EB5CC7" w:rsidRPr="00EB5CC7" w:rsidRDefault="00EB5CC7" w:rsidP="00EB5CC7">
      <w:pPr>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 xml:space="preserve">Документы, указанные в подпунктах </w:t>
      </w:r>
      <w:r w:rsidR="00DD240B">
        <w:rPr>
          <w:rFonts w:ascii="Times New Roman" w:hAnsi="Times New Roman"/>
          <w:sz w:val="28"/>
          <w:szCs w:val="28"/>
        </w:rPr>
        <w:t xml:space="preserve">7, </w:t>
      </w:r>
      <w:r w:rsidRPr="00EB5CC7">
        <w:rPr>
          <w:rFonts w:ascii="Times New Roman" w:hAnsi="Times New Roman"/>
          <w:sz w:val="28"/>
          <w:szCs w:val="28"/>
        </w:rPr>
        <w:t xml:space="preserve">9 – 12 пункта </w:t>
      </w:r>
      <w:r w:rsidR="00DB060B">
        <w:rPr>
          <w:rFonts w:ascii="Times New Roman" w:hAnsi="Times New Roman"/>
          <w:sz w:val="28"/>
          <w:szCs w:val="28"/>
        </w:rPr>
        <w:t>14</w:t>
      </w:r>
      <w:r w:rsidRPr="00EB5CC7">
        <w:rPr>
          <w:rFonts w:ascii="Times New Roman" w:hAnsi="Times New Roman"/>
          <w:sz w:val="28"/>
          <w:szCs w:val="28"/>
        </w:rPr>
        <w:t>.</w:t>
      </w:r>
      <w:r w:rsidR="00B14275">
        <w:rPr>
          <w:rFonts w:ascii="Times New Roman" w:hAnsi="Times New Roman"/>
          <w:sz w:val="28"/>
          <w:szCs w:val="28"/>
        </w:rPr>
        <w:t>2</w:t>
      </w:r>
      <w:r w:rsidRPr="00EB5CC7">
        <w:rPr>
          <w:rFonts w:ascii="Times New Roman" w:hAnsi="Times New Roman"/>
          <w:sz w:val="28"/>
          <w:szCs w:val="28"/>
        </w:rPr>
        <w:t>, запрашиваются в рамках межведомственного информационного взаимодействия. Заявитель вправе самостоятельно по собственной инициативе представить данные документы.</w:t>
      </w:r>
    </w:p>
    <w:p w:rsidR="00EB5CC7" w:rsidRPr="00EB5CC7" w:rsidRDefault="004E7209" w:rsidP="00EB5CC7">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14</w:t>
      </w:r>
      <w:r w:rsidR="00EB5CC7" w:rsidRPr="00EB5CC7">
        <w:rPr>
          <w:rFonts w:ascii="Times New Roman" w:hAnsi="Times New Roman"/>
          <w:sz w:val="28"/>
          <w:szCs w:val="28"/>
        </w:rPr>
        <w:t>.3 Семьи, имеющие инвалидов (детей-инвалидов), нуждающихся в дорогостоящем лечении представляют:</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 xml:space="preserve">1) заявление о предоставлении муниципальной услуги в свободной форме;  </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2) заявление о составе семьи (приложение №1);</w:t>
      </w:r>
    </w:p>
    <w:p w:rsidR="00EB5CC7" w:rsidRPr="00EB5CC7" w:rsidRDefault="00EB5CC7" w:rsidP="00EB5CC7">
      <w:pPr>
        <w:spacing w:after="0" w:line="240" w:lineRule="auto"/>
        <w:ind w:firstLine="709"/>
        <w:contextualSpacing/>
        <w:rPr>
          <w:rFonts w:ascii="Times New Roman" w:hAnsi="Times New Roman"/>
          <w:sz w:val="28"/>
          <w:szCs w:val="28"/>
        </w:rPr>
      </w:pPr>
      <w:r w:rsidRPr="00EB5CC7">
        <w:rPr>
          <w:rFonts w:ascii="Times New Roman" w:hAnsi="Times New Roman"/>
          <w:sz w:val="28"/>
          <w:szCs w:val="28"/>
        </w:rPr>
        <w:t xml:space="preserve">3) заявление о согласии на обработку персональных данных (приложение №2); </w:t>
      </w:r>
    </w:p>
    <w:p w:rsidR="00EB5CC7" w:rsidRPr="00EB5CC7" w:rsidRDefault="00EB5CC7" w:rsidP="00EB5CC7">
      <w:pPr>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 xml:space="preserve">4) копию документа, удостоверяющего личность, и документы, подтверждающие эмансипацию лица (в случае если заявитель прошел процедуру эмансипации); </w:t>
      </w:r>
    </w:p>
    <w:p w:rsidR="00EB5CC7" w:rsidRPr="00EB5CC7" w:rsidRDefault="00EB5CC7" w:rsidP="00EB5CC7">
      <w:pPr>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5) справки о необходимости и информацию о стоимости дорогостоящего лечения, справки о необходимости приобретения и информацию о стоимости дорогостоящего лекарственного препарата;</w:t>
      </w:r>
    </w:p>
    <w:p w:rsidR="00EB5CC7" w:rsidRPr="00EB5CC7" w:rsidRDefault="00EB5CC7" w:rsidP="00EB5CC7">
      <w:pPr>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 xml:space="preserve">6) копию справки об инвалидности; </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7) сведения о лицевом счете, открытом в кредитной организации, для перечисления денежной выплаты.</w:t>
      </w:r>
    </w:p>
    <w:p w:rsidR="00C769DD" w:rsidRDefault="00C769DD" w:rsidP="00EB5CC7">
      <w:pPr>
        <w:spacing w:after="0" w:line="240" w:lineRule="auto"/>
        <w:ind w:firstLine="709"/>
        <w:contextualSpacing/>
        <w:jc w:val="both"/>
        <w:rPr>
          <w:rFonts w:ascii="Times New Roman" w:hAnsi="Times New Roman"/>
          <w:sz w:val="28"/>
          <w:szCs w:val="28"/>
        </w:rPr>
      </w:pPr>
      <w:r w:rsidRPr="00C769DD">
        <w:rPr>
          <w:rFonts w:ascii="Times New Roman" w:hAnsi="Times New Roman"/>
          <w:sz w:val="28"/>
          <w:szCs w:val="28"/>
        </w:rPr>
        <w:t>Документ, указанны</w:t>
      </w:r>
      <w:r>
        <w:rPr>
          <w:rFonts w:ascii="Times New Roman" w:hAnsi="Times New Roman"/>
          <w:sz w:val="28"/>
          <w:szCs w:val="28"/>
        </w:rPr>
        <w:t>й</w:t>
      </w:r>
      <w:r w:rsidRPr="00C769DD">
        <w:rPr>
          <w:rFonts w:ascii="Times New Roman" w:hAnsi="Times New Roman"/>
          <w:sz w:val="28"/>
          <w:szCs w:val="28"/>
        </w:rPr>
        <w:t xml:space="preserve"> в подпункт</w:t>
      </w:r>
      <w:r>
        <w:rPr>
          <w:rFonts w:ascii="Times New Roman" w:hAnsi="Times New Roman"/>
          <w:sz w:val="28"/>
          <w:szCs w:val="28"/>
        </w:rPr>
        <w:t xml:space="preserve">е 6 пункта </w:t>
      </w:r>
      <w:r w:rsidR="00696255">
        <w:rPr>
          <w:rFonts w:ascii="Times New Roman" w:hAnsi="Times New Roman"/>
          <w:sz w:val="28"/>
          <w:szCs w:val="28"/>
        </w:rPr>
        <w:t>14</w:t>
      </w:r>
      <w:r>
        <w:rPr>
          <w:rFonts w:ascii="Times New Roman" w:hAnsi="Times New Roman"/>
          <w:sz w:val="28"/>
          <w:szCs w:val="28"/>
        </w:rPr>
        <w:t>.3, запрашивае</w:t>
      </w:r>
      <w:r w:rsidRPr="00C769DD">
        <w:rPr>
          <w:rFonts w:ascii="Times New Roman" w:hAnsi="Times New Roman"/>
          <w:sz w:val="28"/>
          <w:szCs w:val="28"/>
        </w:rPr>
        <w:t>тся в рамках межведомственного информационного взаимодействия. Заявитель вправе самостоятельно по собственн</w:t>
      </w:r>
      <w:r w:rsidR="00F93A0A">
        <w:rPr>
          <w:rFonts w:ascii="Times New Roman" w:hAnsi="Times New Roman"/>
          <w:sz w:val="28"/>
          <w:szCs w:val="28"/>
        </w:rPr>
        <w:t>ой инициативе представить данный</w:t>
      </w:r>
      <w:r w:rsidRPr="00C769DD">
        <w:rPr>
          <w:rFonts w:ascii="Times New Roman" w:hAnsi="Times New Roman"/>
          <w:sz w:val="28"/>
          <w:szCs w:val="28"/>
        </w:rPr>
        <w:t xml:space="preserve"> документ.</w:t>
      </w:r>
    </w:p>
    <w:p w:rsidR="00EB5CC7" w:rsidRPr="00EB5CC7" w:rsidRDefault="004E7209" w:rsidP="00EB5CC7">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14</w:t>
      </w:r>
      <w:r w:rsidR="00EB5CC7" w:rsidRPr="00EB5CC7">
        <w:rPr>
          <w:rFonts w:ascii="Times New Roman" w:hAnsi="Times New Roman"/>
          <w:sz w:val="28"/>
          <w:szCs w:val="28"/>
        </w:rPr>
        <w:t>.4 Граждане, освободившиеся из мест лишения свободы (в течение 6 месяцев с момента освобождения), граждане без определенного места жительства представляют:</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 xml:space="preserve">1) заявление о предоставлении муниципальной услуги в свободной форме;  </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2) заявление о составе семьи (приложение №1);</w:t>
      </w:r>
    </w:p>
    <w:p w:rsidR="00EB5CC7" w:rsidRPr="00EB5CC7" w:rsidRDefault="00EB5CC7" w:rsidP="00EB5CC7">
      <w:pPr>
        <w:spacing w:after="0" w:line="240" w:lineRule="auto"/>
        <w:ind w:firstLine="709"/>
        <w:contextualSpacing/>
        <w:rPr>
          <w:rFonts w:ascii="Times New Roman" w:hAnsi="Times New Roman"/>
          <w:sz w:val="28"/>
          <w:szCs w:val="28"/>
        </w:rPr>
      </w:pPr>
      <w:r w:rsidRPr="00EB5CC7">
        <w:rPr>
          <w:rFonts w:ascii="Times New Roman" w:hAnsi="Times New Roman"/>
          <w:sz w:val="28"/>
          <w:szCs w:val="28"/>
        </w:rPr>
        <w:t xml:space="preserve">3) заявление о согласии на обработку персональных данных (приложение №2); </w:t>
      </w:r>
    </w:p>
    <w:p w:rsidR="00EB5CC7" w:rsidRPr="00EB5CC7" w:rsidRDefault="00EB5CC7" w:rsidP="00EB5CC7">
      <w:pPr>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 xml:space="preserve">4) копию документа, удостоверяющего личность (при наличии) и документы, подтверждающие эмансипацию лица (в случае если заявитель прошел процедуру эмансипации); </w:t>
      </w:r>
    </w:p>
    <w:p w:rsidR="00EB5CC7" w:rsidRPr="00EB5CC7" w:rsidRDefault="00EB5CC7" w:rsidP="00EB5CC7">
      <w:pPr>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 xml:space="preserve">5) копию справки об инвалидности (при наличии); </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 xml:space="preserve">6) сведения о лицевом счете, открытом в кредитной организации, для перечисления денежной выплаты (при наличии); </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lastRenderedPageBreak/>
        <w:t>7) справку о размере пенсии</w:t>
      </w:r>
      <w:r w:rsidR="001C70F2">
        <w:rPr>
          <w:rFonts w:ascii="Times New Roman" w:hAnsi="Times New Roman"/>
          <w:sz w:val="28"/>
          <w:szCs w:val="28"/>
        </w:rPr>
        <w:t xml:space="preserve"> </w:t>
      </w:r>
      <w:r w:rsidR="001C70F2" w:rsidRPr="001C70F2">
        <w:rPr>
          <w:rFonts w:ascii="Times New Roman" w:hAnsi="Times New Roman"/>
          <w:sz w:val="28"/>
          <w:szCs w:val="28"/>
        </w:rPr>
        <w:t>(для граждан, являющихся получателями пенсии)</w:t>
      </w:r>
      <w:r w:rsidRPr="00EB5CC7">
        <w:rPr>
          <w:rFonts w:ascii="Times New Roman" w:hAnsi="Times New Roman"/>
          <w:sz w:val="28"/>
          <w:szCs w:val="28"/>
        </w:rPr>
        <w:t>.</w:t>
      </w:r>
    </w:p>
    <w:p w:rsidR="00EB5CC7" w:rsidRPr="00EB5CC7" w:rsidRDefault="00EB5CC7" w:rsidP="00EB5CC7">
      <w:pPr>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Документ</w:t>
      </w:r>
      <w:r w:rsidR="002478E7">
        <w:rPr>
          <w:rFonts w:ascii="Times New Roman" w:hAnsi="Times New Roman"/>
          <w:sz w:val="28"/>
          <w:szCs w:val="28"/>
        </w:rPr>
        <w:t>ы, указанные</w:t>
      </w:r>
      <w:r w:rsidRPr="00EB5CC7">
        <w:rPr>
          <w:rFonts w:ascii="Times New Roman" w:hAnsi="Times New Roman"/>
          <w:sz w:val="28"/>
          <w:szCs w:val="28"/>
        </w:rPr>
        <w:t xml:space="preserve"> в подпункт</w:t>
      </w:r>
      <w:r w:rsidR="002478E7">
        <w:rPr>
          <w:rFonts w:ascii="Times New Roman" w:hAnsi="Times New Roman"/>
          <w:sz w:val="28"/>
          <w:szCs w:val="28"/>
        </w:rPr>
        <w:t>ах</w:t>
      </w:r>
      <w:r w:rsidRPr="00EB5CC7">
        <w:rPr>
          <w:rFonts w:ascii="Times New Roman" w:hAnsi="Times New Roman"/>
          <w:sz w:val="28"/>
          <w:szCs w:val="28"/>
        </w:rPr>
        <w:t xml:space="preserve"> </w:t>
      </w:r>
      <w:r w:rsidR="002478E7">
        <w:rPr>
          <w:rFonts w:ascii="Times New Roman" w:hAnsi="Times New Roman"/>
          <w:sz w:val="28"/>
          <w:szCs w:val="28"/>
        </w:rPr>
        <w:t xml:space="preserve">5, </w:t>
      </w:r>
      <w:r w:rsidRPr="00EB5CC7">
        <w:rPr>
          <w:rFonts w:ascii="Times New Roman" w:hAnsi="Times New Roman"/>
          <w:sz w:val="28"/>
          <w:szCs w:val="28"/>
        </w:rPr>
        <w:t xml:space="preserve">7 пункта </w:t>
      </w:r>
      <w:r w:rsidR="00F419DE">
        <w:rPr>
          <w:rFonts w:ascii="Times New Roman" w:hAnsi="Times New Roman"/>
          <w:sz w:val="28"/>
          <w:szCs w:val="28"/>
        </w:rPr>
        <w:t>14</w:t>
      </w:r>
      <w:r w:rsidRPr="00EB5CC7">
        <w:rPr>
          <w:rFonts w:ascii="Times New Roman" w:hAnsi="Times New Roman"/>
          <w:sz w:val="28"/>
          <w:szCs w:val="28"/>
        </w:rPr>
        <w:t>.</w:t>
      </w:r>
      <w:r w:rsidR="00B14275">
        <w:rPr>
          <w:rFonts w:ascii="Times New Roman" w:hAnsi="Times New Roman"/>
          <w:sz w:val="28"/>
          <w:szCs w:val="28"/>
        </w:rPr>
        <w:t>4</w:t>
      </w:r>
      <w:r w:rsidR="0028445B">
        <w:rPr>
          <w:rFonts w:ascii="Times New Roman" w:hAnsi="Times New Roman"/>
          <w:sz w:val="28"/>
          <w:szCs w:val="28"/>
        </w:rPr>
        <w:t>, запрашиваю</w:t>
      </w:r>
      <w:r w:rsidRPr="00EB5CC7">
        <w:rPr>
          <w:rFonts w:ascii="Times New Roman" w:hAnsi="Times New Roman"/>
          <w:sz w:val="28"/>
          <w:szCs w:val="28"/>
        </w:rPr>
        <w:t>тся в рамках межведомственного информационного взаимодействия. Заявитель вправе самостоятельно по собственной инициативе представить данны</w:t>
      </w:r>
      <w:r w:rsidR="005B427A">
        <w:rPr>
          <w:rFonts w:ascii="Times New Roman" w:hAnsi="Times New Roman"/>
          <w:sz w:val="28"/>
          <w:szCs w:val="28"/>
        </w:rPr>
        <w:t>е</w:t>
      </w:r>
      <w:r w:rsidRPr="00EB5CC7">
        <w:rPr>
          <w:rFonts w:ascii="Times New Roman" w:hAnsi="Times New Roman"/>
          <w:sz w:val="28"/>
          <w:szCs w:val="28"/>
        </w:rPr>
        <w:t xml:space="preserve"> документ</w:t>
      </w:r>
      <w:r w:rsidR="005B427A">
        <w:rPr>
          <w:rFonts w:ascii="Times New Roman" w:hAnsi="Times New Roman"/>
          <w:sz w:val="28"/>
          <w:szCs w:val="28"/>
        </w:rPr>
        <w:t>ы</w:t>
      </w:r>
      <w:r w:rsidRPr="00EB5CC7">
        <w:rPr>
          <w:rFonts w:ascii="Times New Roman" w:hAnsi="Times New Roman"/>
          <w:sz w:val="28"/>
          <w:szCs w:val="28"/>
        </w:rPr>
        <w:t>.</w:t>
      </w:r>
    </w:p>
    <w:p w:rsidR="00EB5CC7" w:rsidRPr="00EB5CC7" w:rsidRDefault="00EB5CC7" w:rsidP="00EB5CC7">
      <w:pPr>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1</w:t>
      </w:r>
      <w:r w:rsidR="004E7209">
        <w:rPr>
          <w:rFonts w:ascii="Times New Roman" w:hAnsi="Times New Roman"/>
          <w:sz w:val="28"/>
          <w:szCs w:val="28"/>
        </w:rPr>
        <w:t>4</w:t>
      </w:r>
      <w:r w:rsidRPr="00EB5CC7">
        <w:rPr>
          <w:rFonts w:ascii="Times New Roman" w:hAnsi="Times New Roman"/>
          <w:sz w:val="28"/>
          <w:szCs w:val="28"/>
        </w:rPr>
        <w:t>.5 Семьи в социально опасном положении</w:t>
      </w:r>
      <w:r w:rsidRPr="00EB5CC7">
        <w:rPr>
          <w:rFonts w:ascii="Times New Roman" w:hAnsi="Times New Roman"/>
          <w:color w:val="000000"/>
          <w:sz w:val="28"/>
          <w:szCs w:val="28"/>
        </w:rPr>
        <w:t xml:space="preserve">, </w:t>
      </w:r>
      <w:r w:rsidRPr="00EB5CC7">
        <w:rPr>
          <w:rFonts w:ascii="Times New Roman" w:hAnsi="Times New Roman"/>
          <w:sz w:val="28"/>
          <w:szCs w:val="28"/>
        </w:rPr>
        <w:t>и семьи в трудной жизненной ситуации, находящиеся на социальном обслуживании (сопровождении) в подведомственных учреждениях Управления, представляют:</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 xml:space="preserve">1) заявление о предоставлении муниципальной услуги в свободной форме;  </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2) заявление о составе семьи (приложение №1);</w:t>
      </w:r>
    </w:p>
    <w:p w:rsidR="00EB5CC7" w:rsidRPr="00EB5CC7" w:rsidRDefault="00EB5CC7" w:rsidP="00EB5CC7">
      <w:pPr>
        <w:spacing w:after="0" w:line="240" w:lineRule="auto"/>
        <w:ind w:firstLine="709"/>
        <w:contextualSpacing/>
        <w:rPr>
          <w:rFonts w:ascii="Times New Roman" w:hAnsi="Times New Roman"/>
          <w:sz w:val="28"/>
          <w:szCs w:val="28"/>
        </w:rPr>
      </w:pPr>
      <w:r w:rsidRPr="00EB5CC7">
        <w:rPr>
          <w:rFonts w:ascii="Times New Roman" w:hAnsi="Times New Roman"/>
          <w:sz w:val="28"/>
          <w:szCs w:val="28"/>
        </w:rPr>
        <w:t xml:space="preserve">3) заявление о согласии на обработку персональных данных (приложение №2); </w:t>
      </w:r>
    </w:p>
    <w:p w:rsidR="00EB5CC7" w:rsidRPr="00EB5CC7" w:rsidRDefault="00EB5CC7" w:rsidP="00EB5CC7">
      <w:pPr>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 xml:space="preserve">4) копию документа, удостоверяющего личность (при наличии) и документы, подтверждающие эмансипацию лица (в случае если заявитель прошел процедуру эмансипации); </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 xml:space="preserve">5) сведения о лицевом счете, открытом в кредитной организации, для перечисления денежной выплаты (при наличии); </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 xml:space="preserve">6) справку о размере государственных пособий на детей (ежемесячное пособие, по уходу за ребенком и др.); </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7) справку о размере пенсии.</w:t>
      </w:r>
    </w:p>
    <w:p w:rsidR="00EB5CC7" w:rsidRPr="00EB5CC7" w:rsidRDefault="00EB5CC7" w:rsidP="00EB5CC7">
      <w:pPr>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 xml:space="preserve">Документы, указанные в подпунктах 6 – 7 пункта </w:t>
      </w:r>
      <w:r w:rsidR="00882731">
        <w:rPr>
          <w:rFonts w:ascii="Times New Roman" w:hAnsi="Times New Roman"/>
          <w:sz w:val="28"/>
          <w:szCs w:val="28"/>
        </w:rPr>
        <w:t>14</w:t>
      </w:r>
      <w:r w:rsidRPr="00EB5CC7">
        <w:rPr>
          <w:rFonts w:ascii="Times New Roman" w:hAnsi="Times New Roman"/>
          <w:sz w:val="28"/>
          <w:szCs w:val="28"/>
        </w:rPr>
        <w:t>.</w:t>
      </w:r>
      <w:r w:rsidR="00B14275">
        <w:rPr>
          <w:rFonts w:ascii="Times New Roman" w:hAnsi="Times New Roman"/>
          <w:sz w:val="28"/>
          <w:szCs w:val="28"/>
        </w:rPr>
        <w:t>5</w:t>
      </w:r>
      <w:r w:rsidRPr="00EB5CC7">
        <w:rPr>
          <w:rFonts w:ascii="Times New Roman" w:hAnsi="Times New Roman"/>
          <w:sz w:val="28"/>
          <w:szCs w:val="28"/>
        </w:rPr>
        <w:t>, запрашиваются в рамках межведомственного информационного взаимодействия. Заявитель вправе самостоятельно по собственной инициативе представить данные документы.</w:t>
      </w:r>
    </w:p>
    <w:p w:rsidR="00EB5CC7" w:rsidRPr="00EB5CC7" w:rsidRDefault="004E7209" w:rsidP="00EB5CC7">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14</w:t>
      </w:r>
      <w:r w:rsidR="00EB5CC7" w:rsidRPr="00EB5CC7">
        <w:rPr>
          <w:rFonts w:ascii="Times New Roman" w:hAnsi="Times New Roman"/>
          <w:sz w:val="28"/>
          <w:szCs w:val="28"/>
        </w:rPr>
        <w:t>.6 Матери, родившие одновременно трех и более детей, представляют:</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 xml:space="preserve">1) заявление о предоставлении муниципальной услуги в свободной форме;  </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2) заявление о составе семьи (приложение №1);</w:t>
      </w:r>
    </w:p>
    <w:p w:rsidR="00EB5CC7" w:rsidRPr="00EB5CC7" w:rsidRDefault="00EB5CC7" w:rsidP="00EB5CC7">
      <w:pPr>
        <w:spacing w:after="0" w:line="240" w:lineRule="auto"/>
        <w:ind w:firstLine="709"/>
        <w:contextualSpacing/>
        <w:rPr>
          <w:rFonts w:ascii="Times New Roman" w:hAnsi="Times New Roman"/>
          <w:sz w:val="28"/>
          <w:szCs w:val="28"/>
        </w:rPr>
      </w:pPr>
      <w:r w:rsidRPr="00EB5CC7">
        <w:rPr>
          <w:rFonts w:ascii="Times New Roman" w:hAnsi="Times New Roman"/>
          <w:sz w:val="28"/>
          <w:szCs w:val="28"/>
        </w:rPr>
        <w:t xml:space="preserve">3) заявление о согласии на обработку персональных данных (приложение №2); </w:t>
      </w:r>
    </w:p>
    <w:p w:rsidR="00EB5CC7" w:rsidRPr="00EB5CC7" w:rsidRDefault="00EB5CC7" w:rsidP="00EB5CC7">
      <w:pPr>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 xml:space="preserve">4) копию документа, удостоверяющего личность, и документы, подтверждающие эмансипацию лица (в случае если заявитель прошел процедуру эмансипации); </w:t>
      </w:r>
    </w:p>
    <w:p w:rsidR="00EB5CC7" w:rsidRPr="00EB5CC7" w:rsidRDefault="00EB5CC7" w:rsidP="00EB5CC7">
      <w:pPr>
        <w:spacing w:after="0" w:line="240" w:lineRule="auto"/>
        <w:ind w:firstLine="709"/>
        <w:contextualSpacing/>
        <w:rPr>
          <w:rFonts w:ascii="Times New Roman" w:hAnsi="Times New Roman"/>
          <w:sz w:val="28"/>
          <w:szCs w:val="28"/>
        </w:rPr>
      </w:pPr>
      <w:r w:rsidRPr="00EB5CC7">
        <w:rPr>
          <w:rFonts w:ascii="Times New Roman" w:hAnsi="Times New Roman"/>
          <w:sz w:val="28"/>
          <w:szCs w:val="28"/>
        </w:rPr>
        <w:t xml:space="preserve">5) справку о рождении детей или копии свидетельств о рождении детей; </w:t>
      </w:r>
    </w:p>
    <w:p w:rsidR="00EB5CC7" w:rsidRPr="00EB5CC7" w:rsidRDefault="00EB5CC7" w:rsidP="00EB5CC7">
      <w:pPr>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6) сведения о лицевом счете, открытом в кредитной организации, для перечисления денежной выплаты.</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Указанные в данном подпункте документы заявитель предоставляет самостоятельно.</w:t>
      </w:r>
    </w:p>
    <w:p w:rsidR="00EB5CC7" w:rsidRPr="00EB5CC7" w:rsidRDefault="004E7209" w:rsidP="00EB5CC7">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14</w:t>
      </w:r>
      <w:r w:rsidR="00EB5CC7" w:rsidRPr="00EB5CC7">
        <w:rPr>
          <w:rFonts w:ascii="Times New Roman" w:hAnsi="Times New Roman"/>
          <w:sz w:val="28"/>
          <w:szCs w:val="28"/>
        </w:rPr>
        <w:t>.7 Инвалиды, нуждающиеся в оказании социальной помощи для участия в спартакиадах, КВН, соревнованиях, представляют:</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 xml:space="preserve">1) заявление о предоставлении муниципальной услуги в свободной форме;  </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lastRenderedPageBreak/>
        <w:t>2) заявление о составе семьи (приложение №1);</w:t>
      </w:r>
    </w:p>
    <w:p w:rsidR="00EB5CC7" w:rsidRPr="00EB5CC7" w:rsidRDefault="00EB5CC7" w:rsidP="00EB5CC7">
      <w:pPr>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 xml:space="preserve">3) заявление о согласии на обработку персональных данных (приложение №2); </w:t>
      </w:r>
    </w:p>
    <w:p w:rsidR="00EB5CC7" w:rsidRPr="00EB5CC7" w:rsidRDefault="00EB5CC7" w:rsidP="00EB5CC7">
      <w:pPr>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 xml:space="preserve">4) копию документа, удостоверяющего личность, и документы, подтверждающие эмансипацию лица (в случае если заявитель прошел процедуру эмансипации); </w:t>
      </w:r>
    </w:p>
    <w:p w:rsidR="00EB5CC7" w:rsidRPr="00EB5CC7" w:rsidRDefault="00EB5CC7" w:rsidP="00EB5CC7">
      <w:pPr>
        <w:spacing w:after="0" w:line="240" w:lineRule="auto"/>
        <w:ind w:firstLine="709"/>
        <w:contextualSpacing/>
        <w:rPr>
          <w:rFonts w:ascii="Times New Roman" w:hAnsi="Times New Roman"/>
          <w:sz w:val="28"/>
          <w:szCs w:val="28"/>
        </w:rPr>
      </w:pPr>
      <w:r w:rsidRPr="00EB5CC7">
        <w:rPr>
          <w:rFonts w:ascii="Times New Roman" w:hAnsi="Times New Roman"/>
          <w:sz w:val="28"/>
          <w:szCs w:val="28"/>
        </w:rPr>
        <w:t>5) документы, подтверждающие участие в соревнованиях, КВН и других мероприятиях, документы, подтверждающие планируемые или произведенные расходы;</w:t>
      </w:r>
    </w:p>
    <w:p w:rsidR="00EB5CC7" w:rsidRPr="00EB5CC7" w:rsidRDefault="00EB5CC7" w:rsidP="00EB5CC7">
      <w:pPr>
        <w:spacing w:after="0" w:line="240" w:lineRule="auto"/>
        <w:ind w:firstLine="709"/>
        <w:contextualSpacing/>
        <w:rPr>
          <w:rFonts w:ascii="Times New Roman" w:hAnsi="Times New Roman"/>
          <w:sz w:val="28"/>
          <w:szCs w:val="28"/>
        </w:rPr>
      </w:pPr>
      <w:r w:rsidRPr="00EB5CC7">
        <w:rPr>
          <w:rFonts w:ascii="Times New Roman" w:hAnsi="Times New Roman"/>
          <w:sz w:val="28"/>
          <w:szCs w:val="28"/>
        </w:rPr>
        <w:t xml:space="preserve">6) копию справки об инвалидности;  </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7) сведения о лицевом счете, открытом в кредитной организации, для перечисления денежной выплаты.</w:t>
      </w:r>
    </w:p>
    <w:p w:rsidR="00200654" w:rsidRDefault="00200654" w:rsidP="00EB5CC7">
      <w:pPr>
        <w:spacing w:after="0" w:line="240" w:lineRule="auto"/>
        <w:ind w:firstLine="709"/>
        <w:contextualSpacing/>
        <w:jc w:val="both"/>
        <w:rPr>
          <w:rFonts w:ascii="Times New Roman" w:hAnsi="Times New Roman"/>
          <w:sz w:val="28"/>
          <w:szCs w:val="28"/>
        </w:rPr>
      </w:pPr>
      <w:r w:rsidRPr="00200654">
        <w:rPr>
          <w:rFonts w:ascii="Times New Roman" w:hAnsi="Times New Roman"/>
          <w:sz w:val="28"/>
          <w:szCs w:val="28"/>
        </w:rPr>
        <w:t>Документ, указанны</w:t>
      </w:r>
      <w:r>
        <w:rPr>
          <w:rFonts w:ascii="Times New Roman" w:hAnsi="Times New Roman"/>
          <w:sz w:val="28"/>
          <w:szCs w:val="28"/>
        </w:rPr>
        <w:t>й в подпункте</w:t>
      </w:r>
      <w:r w:rsidRPr="00200654">
        <w:rPr>
          <w:rFonts w:ascii="Times New Roman" w:hAnsi="Times New Roman"/>
          <w:sz w:val="28"/>
          <w:szCs w:val="28"/>
        </w:rPr>
        <w:t xml:space="preserve"> 6 пункта </w:t>
      </w:r>
      <w:r w:rsidR="00AB569E">
        <w:rPr>
          <w:rFonts w:ascii="Times New Roman" w:hAnsi="Times New Roman"/>
          <w:sz w:val="28"/>
          <w:szCs w:val="28"/>
        </w:rPr>
        <w:t>14</w:t>
      </w:r>
      <w:r w:rsidRPr="00200654">
        <w:rPr>
          <w:rFonts w:ascii="Times New Roman" w:hAnsi="Times New Roman"/>
          <w:sz w:val="28"/>
          <w:szCs w:val="28"/>
        </w:rPr>
        <w:t>.</w:t>
      </w:r>
      <w:r>
        <w:rPr>
          <w:rFonts w:ascii="Times New Roman" w:hAnsi="Times New Roman"/>
          <w:sz w:val="28"/>
          <w:szCs w:val="28"/>
        </w:rPr>
        <w:t>7</w:t>
      </w:r>
      <w:r w:rsidR="00BD7E9D">
        <w:rPr>
          <w:rFonts w:ascii="Times New Roman" w:hAnsi="Times New Roman"/>
          <w:sz w:val="28"/>
          <w:szCs w:val="28"/>
        </w:rPr>
        <w:t>, запрашивае</w:t>
      </w:r>
      <w:r w:rsidRPr="00200654">
        <w:rPr>
          <w:rFonts w:ascii="Times New Roman" w:hAnsi="Times New Roman"/>
          <w:sz w:val="28"/>
          <w:szCs w:val="28"/>
        </w:rPr>
        <w:t>тся в рамках межведомственного информационного взаимодействия. Заявитель вправе самостоятельно по собственной инициативе представить данны</w:t>
      </w:r>
      <w:r w:rsidR="005B427A">
        <w:rPr>
          <w:rFonts w:ascii="Times New Roman" w:hAnsi="Times New Roman"/>
          <w:sz w:val="28"/>
          <w:szCs w:val="28"/>
        </w:rPr>
        <w:t>й</w:t>
      </w:r>
      <w:r w:rsidRPr="00200654">
        <w:rPr>
          <w:rFonts w:ascii="Times New Roman" w:hAnsi="Times New Roman"/>
          <w:sz w:val="28"/>
          <w:szCs w:val="28"/>
        </w:rPr>
        <w:t xml:space="preserve"> документ.</w:t>
      </w:r>
    </w:p>
    <w:p w:rsidR="00EB5CC7" w:rsidRPr="00EB5CC7" w:rsidRDefault="004E7209" w:rsidP="00EB5CC7">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14</w:t>
      </w:r>
      <w:r w:rsidR="00EB5CC7" w:rsidRPr="00EB5CC7">
        <w:rPr>
          <w:rFonts w:ascii="Times New Roman" w:hAnsi="Times New Roman"/>
          <w:sz w:val="28"/>
          <w:szCs w:val="28"/>
        </w:rPr>
        <w:t>.8 Граждане в чрезвычайной ситуации представляют:</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 xml:space="preserve">1) заявление о предоставлении муниципальной услуги в свободной форме;  </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2) заявление о составе семьи (приложение №1);</w:t>
      </w:r>
    </w:p>
    <w:p w:rsidR="00EB5CC7" w:rsidRPr="00EB5CC7" w:rsidRDefault="00EB5CC7" w:rsidP="00EB5CC7">
      <w:pPr>
        <w:spacing w:after="0" w:line="240" w:lineRule="auto"/>
        <w:ind w:firstLine="709"/>
        <w:contextualSpacing/>
        <w:rPr>
          <w:rFonts w:ascii="Times New Roman" w:hAnsi="Times New Roman"/>
          <w:sz w:val="28"/>
          <w:szCs w:val="28"/>
        </w:rPr>
      </w:pPr>
      <w:r w:rsidRPr="00EB5CC7">
        <w:rPr>
          <w:rFonts w:ascii="Times New Roman" w:hAnsi="Times New Roman"/>
          <w:sz w:val="28"/>
          <w:szCs w:val="28"/>
        </w:rPr>
        <w:t xml:space="preserve">3) заявление о согласии на обработку персональных данных (приложение №2); </w:t>
      </w:r>
    </w:p>
    <w:p w:rsidR="00EB5CC7" w:rsidRPr="00EB5CC7" w:rsidRDefault="00EB5CC7" w:rsidP="00EB5CC7">
      <w:pPr>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 xml:space="preserve">4) копию документа, удостоверяющего личность, и документы, подтверждающие эмансипацию лица (в случае если заявитель прошел процедуру эмансипации); </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 xml:space="preserve">5) сведения о лицевом счете, открытом в кредитной организации, для перечисления денежной выплаты. </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6) решение Комиссии по предупреждению и ликвидации чрезвычайной ситуации и обеспечению пожарной безопасности города Магнитогорска об установлении чрезвычайной ситуации.</w:t>
      </w:r>
    </w:p>
    <w:p w:rsidR="00EB5CC7" w:rsidRPr="00EB5CC7" w:rsidRDefault="00EB5CC7" w:rsidP="00EB5CC7">
      <w:pPr>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 xml:space="preserve">Документы, указанные в подпункте 6 пункта </w:t>
      </w:r>
      <w:r w:rsidR="00EA6ED9">
        <w:rPr>
          <w:rFonts w:ascii="Times New Roman" w:hAnsi="Times New Roman"/>
          <w:sz w:val="28"/>
          <w:szCs w:val="28"/>
        </w:rPr>
        <w:t>14</w:t>
      </w:r>
      <w:r w:rsidRPr="00EB5CC7">
        <w:rPr>
          <w:rFonts w:ascii="Times New Roman" w:hAnsi="Times New Roman"/>
          <w:sz w:val="28"/>
          <w:szCs w:val="28"/>
        </w:rPr>
        <w:t>.</w:t>
      </w:r>
      <w:r w:rsidR="00B14275">
        <w:rPr>
          <w:rFonts w:ascii="Times New Roman" w:hAnsi="Times New Roman"/>
          <w:sz w:val="28"/>
          <w:szCs w:val="28"/>
        </w:rPr>
        <w:t>8</w:t>
      </w:r>
      <w:r w:rsidRPr="00EB5CC7">
        <w:rPr>
          <w:rFonts w:ascii="Times New Roman" w:hAnsi="Times New Roman"/>
          <w:sz w:val="28"/>
          <w:szCs w:val="28"/>
        </w:rPr>
        <w:t>, запрашиваются в рамках межведомственного информационного взаимодействия. Заявитель вправе самостоятельно по собственной инициативе представить данные документы.</w:t>
      </w:r>
    </w:p>
    <w:p w:rsidR="00EB5CC7" w:rsidRPr="00EB5CC7" w:rsidRDefault="004E7209" w:rsidP="00EB5CC7">
      <w:pPr>
        <w:spacing w:after="0" w:line="240" w:lineRule="auto"/>
        <w:ind w:firstLine="709"/>
        <w:contextualSpacing/>
        <w:jc w:val="both"/>
        <w:rPr>
          <w:rFonts w:ascii="Times New Roman" w:hAnsi="Times New Roman"/>
          <w:strike/>
          <w:sz w:val="28"/>
          <w:szCs w:val="28"/>
        </w:rPr>
      </w:pPr>
      <w:r>
        <w:rPr>
          <w:rFonts w:ascii="Times New Roman" w:hAnsi="Times New Roman"/>
          <w:sz w:val="28"/>
          <w:szCs w:val="28"/>
        </w:rPr>
        <w:t>15</w:t>
      </w:r>
      <w:r w:rsidR="00EB5CC7" w:rsidRPr="00EB5CC7">
        <w:rPr>
          <w:rFonts w:ascii="Times New Roman" w:hAnsi="Times New Roman"/>
          <w:sz w:val="28"/>
          <w:szCs w:val="28"/>
        </w:rPr>
        <w:t>. Основания для отказа в приеме документов, необходимых для предоставления муниципальной услуги:</w:t>
      </w:r>
    </w:p>
    <w:p w:rsidR="00EB5CC7" w:rsidRPr="00EB5CC7" w:rsidRDefault="00EB5CC7" w:rsidP="00EB5CC7">
      <w:pPr>
        <w:spacing w:after="0" w:line="240" w:lineRule="auto"/>
        <w:ind w:firstLine="709"/>
        <w:jc w:val="both"/>
        <w:rPr>
          <w:rFonts w:ascii="Times New Roman" w:hAnsi="Times New Roman"/>
          <w:sz w:val="28"/>
          <w:szCs w:val="28"/>
        </w:rPr>
      </w:pPr>
      <w:r w:rsidRPr="00EB5CC7">
        <w:rPr>
          <w:rFonts w:ascii="Times New Roman" w:hAnsi="Times New Roman"/>
          <w:sz w:val="28"/>
          <w:szCs w:val="28"/>
        </w:rPr>
        <w:t xml:space="preserve">1) </w:t>
      </w:r>
      <w:proofErr w:type="spellStart"/>
      <w:r w:rsidRPr="00EB5CC7">
        <w:rPr>
          <w:rFonts w:ascii="Times New Roman" w:hAnsi="Times New Roman"/>
          <w:sz w:val="28"/>
          <w:szCs w:val="28"/>
        </w:rPr>
        <w:t>недостижение</w:t>
      </w:r>
      <w:proofErr w:type="spellEnd"/>
      <w:r w:rsidRPr="00EB5CC7">
        <w:rPr>
          <w:rFonts w:ascii="Times New Roman" w:hAnsi="Times New Roman"/>
          <w:sz w:val="28"/>
          <w:szCs w:val="28"/>
        </w:rPr>
        <w:t xml:space="preserve"> гражданином, обратившимся за предоставлением муниципальной услуги, 18-летнего возраста либо отсутствие процедуры эмансипации;</w:t>
      </w:r>
    </w:p>
    <w:p w:rsidR="00EB5CC7" w:rsidRPr="00EB5CC7" w:rsidRDefault="00EB5CC7" w:rsidP="00EB5CC7">
      <w:pPr>
        <w:spacing w:after="0" w:line="240" w:lineRule="auto"/>
        <w:ind w:firstLine="709"/>
        <w:jc w:val="both"/>
        <w:rPr>
          <w:rFonts w:ascii="Times New Roman" w:hAnsi="Times New Roman"/>
          <w:sz w:val="28"/>
          <w:szCs w:val="28"/>
        </w:rPr>
      </w:pPr>
      <w:r w:rsidRPr="00EB5CC7">
        <w:rPr>
          <w:rFonts w:ascii="Times New Roman" w:hAnsi="Times New Roman"/>
          <w:sz w:val="28"/>
          <w:szCs w:val="28"/>
        </w:rPr>
        <w:t>2) представление заявления о предоставлении муниципальной услуги представителем заявителя без представления документа, удостоверяющего личность, либо без представления доверенности, оформленной в порядке, установленном законодательством Российской Федерации, или иных документов, подтверждающих основания для представления интересов заявителя при подаче заявления и документов;</w:t>
      </w:r>
    </w:p>
    <w:p w:rsidR="00EB5CC7" w:rsidRPr="00EB5CC7" w:rsidRDefault="00E12A3A" w:rsidP="00EB5CC7">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3</w:t>
      </w:r>
      <w:r w:rsidR="00EB5CC7" w:rsidRPr="00EB5CC7">
        <w:rPr>
          <w:rFonts w:ascii="Times New Roman" w:hAnsi="Times New Roman"/>
          <w:sz w:val="28"/>
          <w:szCs w:val="28"/>
        </w:rPr>
        <w:t>) представление заявления и документов, которые не поддаются прочтению;</w:t>
      </w:r>
    </w:p>
    <w:p w:rsidR="00EB5CC7" w:rsidRPr="00EB5CC7" w:rsidRDefault="00E12A3A" w:rsidP="00EB5CC7">
      <w:pPr>
        <w:spacing w:after="0" w:line="240" w:lineRule="auto"/>
        <w:ind w:firstLine="709"/>
        <w:jc w:val="both"/>
        <w:rPr>
          <w:rFonts w:ascii="Times New Roman" w:hAnsi="Times New Roman"/>
          <w:sz w:val="28"/>
          <w:szCs w:val="28"/>
        </w:rPr>
      </w:pPr>
      <w:r>
        <w:rPr>
          <w:rFonts w:ascii="Times New Roman" w:hAnsi="Times New Roman"/>
          <w:sz w:val="28"/>
          <w:szCs w:val="28"/>
        </w:rPr>
        <w:t>4</w:t>
      </w:r>
      <w:r w:rsidR="00EB5CC7" w:rsidRPr="00EB5CC7">
        <w:rPr>
          <w:rFonts w:ascii="Times New Roman" w:hAnsi="Times New Roman"/>
          <w:sz w:val="28"/>
          <w:szCs w:val="28"/>
        </w:rPr>
        <w:t>) вид и состояние документов, которые не позволяют однозначно истолковать их содержание, в том числе наличие подчисток, приписок, зачеркнутых слов и иных, не оговоренных в них исправлений, повреждений;</w:t>
      </w:r>
    </w:p>
    <w:p w:rsidR="00EB5CC7" w:rsidRPr="00EB5CC7" w:rsidRDefault="00E12A3A" w:rsidP="00EB5CC7">
      <w:pPr>
        <w:spacing w:after="0" w:line="240" w:lineRule="auto"/>
        <w:ind w:firstLine="709"/>
        <w:jc w:val="both"/>
        <w:rPr>
          <w:rFonts w:ascii="Times New Roman" w:hAnsi="Times New Roman"/>
          <w:sz w:val="28"/>
          <w:szCs w:val="28"/>
        </w:rPr>
      </w:pPr>
      <w:r>
        <w:rPr>
          <w:rFonts w:ascii="Times New Roman" w:hAnsi="Times New Roman"/>
          <w:sz w:val="28"/>
          <w:szCs w:val="28"/>
        </w:rPr>
        <w:t>5</w:t>
      </w:r>
      <w:r w:rsidR="00EB5CC7" w:rsidRPr="00EB5CC7">
        <w:rPr>
          <w:rFonts w:ascii="Times New Roman" w:hAnsi="Times New Roman"/>
          <w:sz w:val="28"/>
          <w:szCs w:val="28"/>
        </w:rPr>
        <w:t>) если заявление и документы, направленные в форме электронных документов, не подписаны электронной подписью.</w:t>
      </w:r>
    </w:p>
    <w:p w:rsidR="00EB5CC7" w:rsidRPr="00EB5CC7" w:rsidRDefault="004E7209" w:rsidP="00EB5CC7">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16</w:t>
      </w:r>
      <w:r w:rsidR="00EB5CC7" w:rsidRPr="00EB5CC7">
        <w:rPr>
          <w:rFonts w:ascii="Times New Roman" w:hAnsi="Times New Roman"/>
          <w:sz w:val="28"/>
          <w:szCs w:val="28"/>
        </w:rPr>
        <w:t>. Исчерпывающий перечень оснований для отказа в предоставлении муниципальной услуги:</w:t>
      </w:r>
    </w:p>
    <w:p w:rsidR="00EB5CC7" w:rsidRPr="00EB5CC7" w:rsidRDefault="00EB5CC7" w:rsidP="00EB5CC7">
      <w:pPr>
        <w:spacing w:after="0" w:line="240" w:lineRule="auto"/>
        <w:ind w:firstLine="709"/>
        <w:contextualSpacing/>
        <w:jc w:val="both"/>
        <w:rPr>
          <w:rFonts w:ascii="Times New Roman" w:hAnsi="Times New Roman"/>
          <w:sz w:val="28"/>
          <w:szCs w:val="28"/>
        </w:rPr>
      </w:pPr>
      <w:bookmarkStart w:id="8" w:name="sub_1151"/>
      <w:r w:rsidRPr="00EB5CC7">
        <w:rPr>
          <w:rFonts w:ascii="Times New Roman" w:hAnsi="Times New Roman"/>
          <w:sz w:val="28"/>
          <w:szCs w:val="28"/>
        </w:rPr>
        <w:t xml:space="preserve">1) получение денежной выплаты в текущем году категориями граждан, указанными в </w:t>
      </w:r>
      <w:proofErr w:type="spellStart"/>
      <w:r w:rsidRPr="00EB5CC7">
        <w:rPr>
          <w:rFonts w:ascii="Times New Roman" w:hAnsi="Times New Roman"/>
          <w:sz w:val="28"/>
          <w:szCs w:val="28"/>
        </w:rPr>
        <w:t>п.п</w:t>
      </w:r>
      <w:proofErr w:type="spellEnd"/>
      <w:r w:rsidRPr="00EB5CC7">
        <w:rPr>
          <w:rFonts w:ascii="Times New Roman" w:hAnsi="Times New Roman"/>
          <w:sz w:val="28"/>
          <w:szCs w:val="28"/>
        </w:rPr>
        <w:t>. 1-</w:t>
      </w:r>
      <w:r w:rsidR="005E2852">
        <w:rPr>
          <w:rFonts w:ascii="Times New Roman" w:hAnsi="Times New Roman"/>
          <w:sz w:val="28"/>
          <w:szCs w:val="28"/>
        </w:rPr>
        <w:t>4</w:t>
      </w:r>
      <w:r w:rsidRPr="00EB5CC7">
        <w:rPr>
          <w:rFonts w:ascii="Times New Roman" w:hAnsi="Times New Roman"/>
          <w:sz w:val="28"/>
          <w:szCs w:val="28"/>
        </w:rPr>
        <w:t xml:space="preserve"> пункта </w:t>
      </w:r>
      <w:r w:rsidR="00F220DC">
        <w:rPr>
          <w:rFonts w:ascii="Times New Roman" w:hAnsi="Times New Roman"/>
          <w:sz w:val="28"/>
          <w:szCs w:val="28"/>
        </w:rPr>
        <w:t>11</w:t>
      </w:r>
      <w:r w:rsidRPr="00EB5CC7">
        <w:rPr>
          <w:rFonts w:ascii="Times New Roman" w:hAnsi="Times New Roman"/>
          <w:sz w:val="28"/>
          <w:szCs w:val="28"/>
        </w:rPr>
        <w:t xml:space="preserve"> настоящего Регламента; </w:t>
      </w:r>
    </w:p>
    <w:p w:rsidR="00EB5CC7" w:rsidRPr="00EB5CC7" w:rsidRDefault="00EB5CC7" w:rsidP="00EB5CC7">
      <w:pPr>
        <w:spacing w:after="0"/>
        <w:ind w:firstLine="708"/>
        <w:jc w:val="both"/>
        <w:rPr>
          <w:rFonts w:ascii="Times New Roman" w:hAnsi="Times New Roman"/>
          <w:sz w:val="28"/>
          <w:szCs w:val="28"/>
        </w:rPr>
      </w:pPr>
      <w:r w:rsidRPr="00EB5CC7">
        <w:rPr>
          <w:rFonts w:ascii="Times New Roman" w:hAnsi="Times New Roman"/>
          <w:sz w:val="28"/>
          <w:szCs w:val="28"/>
        </w:rPr>
        <w:t xml:space="preserve">2) отсутствие трудовых отношений более одного календарного года и отсутствие факта постановки на учет в </w:t>
      </w:r>
      <w:r w:rsidRPr="00EB5CC7">
        <w:rPr>
          <w:rFonts w:ascii="Times New Roman" w:hAnsi="Times New Roman"/>
          <w:bCs/>
          <w:sz w:val="28"/>
          <w:szCs w:val="28"/>
        </w:rPr>
        <w:t>Областном казенном учреждение Центр занятости населения города Магнитогорска</w:t>
      </w:r>
      <w:r w:rsidRPr="00EB5CC7">
        <w:rPr>
          <w:rFonts w:ascii="Times New Roman" w:hAnsi="Times New Roman"/>
          <w:b/>
          <w:sz w:val="28"/>
          <w:szCs w:val="28"/>
        </w:rPr>
        <w:t xml:space="preserve">, </w:t>
      </w:r>
      <w:r w:rsidRPr="00EB5CC7">
        <w:rPr>
          <w:rFonts w:ascii="Times New Roman" w:hAnsi="Times New Roman"/>
          <w:sz w:val="28"/>
          <w:szCs w:val="28"/>
        </w:rPr>
        <w:t xml:space="preserve">выявленного в ходе проведения обследования материально-бытовых условий жизни обратившегося за получением муниципальной услуги и отраженного в акте (за исключением категорий граждан, указанных в подпунктах </w:t>
      </w:r>
      <w:r w:rsidR="00E12A3A">
        <w:rPr>
          <w:rFonts w:ascii="Times New Roman" w:hAnsi="Times New Roman"/>
          <w:sz w:val="28"/>
          <w:szCs w:val="28"/>
        </w:rPr>
        <w:t>3-</w:t>
      </w:r>
      <w:r w:rsidR="00033059">
        <w:rPr>
          <w:rFonts w:ascii="Times New Roman" w:hAnsi="Times New Roman"/>
          <w:sz w:val="28"/>
          <w:szCs w:val="28"/>
        </w:rPr>
        <w:t>8</w:t>
      </w:r>
      <w:r w:rsidRPr="00EB5CC7">
        <w:rPr>
          <w:rFonts w:ascii="Times New Roman" w:hAnsi="Times New Roman"/>
          <w:sz w:val="28"/>
          <w:szCs w:val="28"/>
        </w:rPr>
        <w:t xml:space="preserve"> пункта </w:t>
      </w:r>
      <w:r w:rsidR="0089629D">
        <w:rPr>
          <w:rFonts w:ascii="Times New Roman" w:hAnsi="Times New Roman"/>
          <w:sz w:val="28"/>
          <w:szCs w:val="28"/>
        </w:rPr>
        <w:t>3</w:t>
      </w:r>
      <w:r w:rsidRPr="00EB5CC7">
        <w:rPr>
          <w:rFonts w:ascii="Times New Roman" w:hAnsi="Times New Roman"/>
          <w:sz w:val="28"/>
          <w:szCs w:val="28"/>
        </w:rPr>
        <w:t xml:space="preserve"> Регламента);</w:t>
      </w:r>
    </w:p>
    <w:p w:rsidR="00EB5CC7" w:rsidRPr="00EB5CC7" w:rsidRDefault="00EB5CC7" w:rsidP="00EB5CC7">
      <w:pPr>
        <w:spacing w:after="0"/>
        <w:ind w:firstLine="708"/>
        <w:jc w:val="both"/>
        <w:rPr>
          <w:rFonts w:ascii="Times New Roman" w:hAnsi="Times New Roman"/>
          <w:sz w:val="28"/>
          <w:szCs w:val="28"/>
        </w:rPr>
      </w:pPr>
      <w:r w:rsidRPr="00EB5CC7">
        <w:rPr>
          <w:rFonts w:ascii="Times New Roman" w:hAnsi="Times New Roman"/>
          <w:sz w:val="28"/>
          <w:szCs w:val="28"/>
        </w:rPr>
        <w:t xml:space="preserve">3) непредставление документов, которые заявитель представляет самостоятельно, в соответствии с пунктом </w:t>
      </w:r>
      <w:r w:rsidR="00686F17">
        <w:rPr>
          <w:rFonts w:ascii="Times New Roman" w:hAnsi="Times New Roman"/>
          <w:sz w:val="28"/>
          <w:szCs w:val="28"/>
        </w:rPr>
        <w:t>14</w:t>
      </w:r>
      <w:r w:rsidRPr="00EB5CC7">
        <w:rPr>
          <w:rFonts w:ascii="Times New Roman" w:hAnsi="Times New Roman"/>
          <w:sz w:val="28"/>
          <w:szCs w:val="28"/>
        </w:rPr>
        <w:t xml:space="preserve"> настоящего Регламента.</w:t>
      </w:r>
    </w:p>
    <w:p w:rsidR="00EB5CC7" w:rsidRPr="00EB5CC7" w:rsidRDefault="00EB5CC7" w:rsidP="00EB5CC7">
      <w:pPr>
        <w:spacing w:after="0"/>
        <w:ind w:firstLine="708"/>
        <w:jc w:val="both"/>
        <w:rPr>
          <w:rFonts w:ascii="Times New Roman" w:hAnsi="Times New Roman"/>
          <w:sz w:val="28"/>
          <w:szCs w:val="28"/>
        </w:rPr>
      </w:pPr>
      <w:r w:rsidRPr="00EB5CC7">
        <w:rPr>
          <w:rFonts w:ascii="Times New Roman" w:hAnsi="Times New Roman"/>
          <w:sz w:val="28"/>
          <w:szCs w:val="28"/>
        </w:rPr>
        <w:t>В случае устранения указанных в пунктах 1</w:t>
      </w:r>
      <w:r w:rsidR="00C51067">
        <w:rPr>
          <w:rFonts w:ascii="Times New Roman" w:hAnsi="Times New Roman"/>
          <w:sz w:val="28"/>
          <w:szCs w:val="28"/>
        </w:rPr>
        <w:t>5</w:t>
      </w:r>
      <w:r w:rsidRPr="00EB5CC7">
        <w:rPr>
          <w:rFonts w:ascii="Times New Roman" w:hAnsi="Times New Roman"/>
          <w:sz w:val="28"/>
          <w:szCs w:val="28"/>
        </w:rPr>
        <w:t xml:space="preserve"> и 1</w:t>
      </w:r>
      <w:r w:rsidR="00C51067">
        <w:rPr>
          <w:rFonts w:ascii="Times New Roman" w:hAnsi="Times New Roman"/>
          <w:sz w:val="28"/>
          <w:szCs w:val="28"/>
        </w:rPr>
        <w:t>6</w:t>
      </w:r>
      <w:r w:rsidRPr="00EB5CC7">
        <w:rPr>
          <w:rFonts w:ascii="Times New Roman" w:hAnsi="Times New Roman"/>
          <w:sz w:val="28"/>
          <w:szCs w:val="28"/>
        </w:rPr>
        <w:t xml:space="preserve"> оснований для отказа в приеме документов и оснований для отказа в предоставлении муниципальной услуги заявитель в праве повторно обратиться за получением муниципальной услуги.</w:t>
      </w:r>
    </w:p>
    <w:bookmarkEnd w:id="8"/>
    <w:p w:rsidR="00EB5CC7" w:rsidRPr="00EB5CC7" w:rsidRDefault="004E7209" w:rsidP="00EB5CC7">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17</w:t>
      </w:r>
      <w:r w:rsidR="00EB5CC7" w:rsidRPr="00EB5CC7">
        <w:rPr>
          <w:rFonts w:ascii="Times New Roman" w:hAnsi="Times New Roman"/>
          <w:sz w:val="28"/>
          <w:szCs w:val="28"/>
        </w:rPr>
        <w:t>. Муниципальная услуга предоставляется бесплатно.</w:t>
      </w:r>
    </w:p>
    <w:p w:rsidR="00EB5CC7" w:rsidRPr="00EB5CC7" w:rsidRDefault="004E7209" w:rsidP="00EB5CC7">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18</w:t>
      </w:r>
      <w:r w:rsidR="00EB5CC7" w:rsidRPr="00EB5CC7">
        <w:rPr>
          <w:rFonts w:ascii="Times New Roman" w:hAnsi="Times New Roman"/>
          <w:sz w:val="28"/>
          <w:szCs w:val="28"/>
        </w:rPr>
        <w:t>. Максимальный срок ожидания в очереди при подаче заявления о предоставлении муниципальной услуги и при получении сведений о результате предоставления муниципальной услуги (получение консультации) составляет 15 минут.</w:t>
      </w:r>
    </w:p>
    <w:p w:rsidR="00EB5CC7" w:rsidRPr="00EB5CC7" w:rsidRDefault="004E7209" w:rsidP="00EB5CC7">
      <w:pPr>
        <w:autoSpaceDE w:val="0"/>
        <w:autoSpaceDN w:val="0"/>
        <w:adjustRightInd w:val="0"/>
        <w:spacing w:after="0" w:line="240" w:lineRule="auto"/>
        <w:ind w:firstLine="709"/>
        <w:contextualSpacing/>
        <w:jc w:val="both"/>
        <w:rPr>
          <w:rFonts w:ascii="Times New Roman" w:hAnsi="Times New Roman"/>
          <w:sz w:val="28"/>
          <w:szCs w:val="28"/>
        </w:rPr>
      </w:pPr>
      <w:bookmarkStart w:id="9" w:name="sub_10519"/>
      <w:r>
        <w:rPr>
          <w:rFonts w:ascii="Times New Roman" w:hAnsi="Times New Roman"/>
          <w:sz w:val="28"/>
          <w:szCs w:val="28"/>
        </w:rPr>
        <w:t>19</w:t>
      </w:r>
      <w:r w:rsidR="00EB5CC7" w:rsidRPr="00EB5CC7">
        <w:rPr>
          <w:rFonts w:ascii="Times New Roman" w:hAnsi="Times New Roman"/>
          <w:sz w:val="28"/>
          <w:szCs w:val="28"/>
        </w:rPr>
        <w:t xml:space="preserve">. </w:t>
      </w:r>
      <w:bookmarkEnd w:id="9"/>
      <w:r w:rsidR="00EB5CC7" w:rsidRPr="00EB5CC7">
        <w:rPr>
          <w:rFonts w:ascii="Times New Roman" w:hAnsi="Times New Roman"/>
          <w:sz w:val="28"/>
          <w:szCs w:val="28"/>
        </w:rPr>
        <w:t xml:space="preserve">Заявление граждан подлежат регистрации в трехдневный срок с момента поступления. </w:t>
      </w:r>
    </w:p>
    <w:p w:rsidR="00EB5CC7" w:rsidRPr="00E12A3A" w:rsidRDefault="004E7209" w:rsidP="00EB5CC7">
      <w:pPr>
        <w:spacing w:after="0" w:line="240" w:lineRule="auto"/>
        <w:ind w:firstLine="709"/>
        <w:contextualSpacing/>
        <w:jc w:val="both"/>
        <w:rPr>
          <w:rFonts w:ascii="Times New Roman" w:hAnsi="Times New Roman"/>
          <w:sz w:val="28"/>
          <w:szCs w:val="28"/>
        </w:rPr>
      </w:pPr>
      <w:r>
        <w:rPr>
          <w:rFonts w:ascii="Times New Roman" w:hAnsi="Times New Roman"/>
          <w:sz w:val="28"/>
          <w:szCs w:val="28"/>
        </w:rPr>
        <w:t>20</w:t>
      </w:r>
      <w:r w:rsidR="00EB5CC7" w:rsidRPr="00EB5CC7">
        <w:rPr>
          <w:rFonts w:ascii="Times New Roman" w:hAnsi="Times New Roman"/>
          <w:sz w:val="28"/>
          <w:szCs w:val="28"/>
        </w:rPr>
        <w:t xml:space="preserve">. Требования к помещениям, в которых предоставляется муниципальная услуга, к местам ожидания, местам для </w:t>
      </w:r>
      <w:r w:rsidR="00EB5CC7" w:rsidRPr="00E12A3A">
        <w:rPr>
          <w:rFonts w:ascii="Times New Roman" w:hAnsi="Times New Roman"/>
          <w:sz w:val="28"/>
          <w:szCs w:val="28"/>
        </w:rPr>
        <w:t xml:space="preserve">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w:t>
      </w:r>
      <w:hyperlink r:id="rId24" w:history="1">
        <w:r w:rsidR="00EB5CC7" w:rsidRPr="00E12A3A">
          <w:rPr>
            <w:rFonts w:ascii="Times New Roman" w:hAnsi="Times New Roman"/>
            <w:sz w:val="28"/>
            <w:szCs w:val="28"/>
          </w:rPr>
          <w:t>законодательством</w:t>
        </w:r>
      </w:hyperlink>
      <w:r w:rsidR="00EB5CC7" w:rsidRPr="00E12A3A">
        <w:rPr>
          <w:rFonts w:ascii="Times New Roman" w:hAnsi="Times New Roman"/>
          <w:sz w:val="28"/>
          <w:szCs w:val="28"/>
        </w:rPr>
        <w:t xml:space="preserve"> Российской Федерации:</w:t>
      </w:r>
    </w:p>
    <w:p w:rsidR="00EB5CC7" w:rsidRPr="00EB5CC7" w:rsidRDefault="00EB5CC7" w:rsidP="00EB5CC7">
      <w:pPr>
        <w:spacing w:after="0" w:line="240" w:lineRule="auto"/>
        <w:ind w:firstLine="709"/>
        <w:contextualSpacing/>
        <w:jc w:val="both"/>
        <w:rPr>
          <w:rFonts w:ascii="Times New Roman" w:hAnsi="Times New Roman"/>
          <w:sz w:val="28"/>
          <w:szCs w:val="28"/>
        </w:rPr>
      </w:pPr>
      <w:r w:rsidRPr="00E12A3A">
        <w:rPr>
          <w:rFonts w:ascii="Times New Roman" w:hAnsi="Times New Roman"/>
          <w:sz w:val="28"/>
          <w:szCs w:val="28"/>
        </w:rPr>
        <w:t>1) на территории, прилегающей к месторасположению Администрации города, для предоставления муниципальной услуги оборудованы</w:t>
      </w:r>
      <w:r w:rsidRPr="00EB5CC7">
        <w:rPr>
          <w:rFonts w:ascii="Times New Roman" w:hAnsi="Times New Roman"/>
          <w:sz w:val="28"/>
          <w:szCs w:val="28"/>
        </w:rPr>
        <w:t xml:space="preserve"> места для парковки автотранспортных средств. На стоянке должно быть не менее 3 </w:t>
      </w:r>
      <w:proofErr w:type="spellStart"/>
      <w:r w:rsidRPr="00EB5CC7">
        <w:rPr>
          <w:rFonts w:ascii="Times New Roman" w:hAnsi="Times New Roman"/>
          <w:sz w:val="28"/>
          <w:szCs w:val="28"/>
        </w:rPr>
        <w:t>машино</w:t>
      </w:r>
      <w:proofErr w:type="spellEnd"/>
      <w:r w:rsidRPr="00EB5CC7">
        <w:rPr>
          <w:rFonts w:ascii="Times New Roman" w:hAnsi="Times New Roman"/>
          <w:sz w:val="28"/>
          <w:szCs w:val="28"/>
        </w:rPr>
        <w:t>-мест. Доступ заявителей к парковочным местам является бесплатным;</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bookmarkStart w:id="10" w:name="sub_212"/>
      <w:r w:rsidRPr="00EB5CC7">
        <w:rPr>
          <w:rFonts w:ascii="Times New Roman" w:hAnsi="Times New Roman"/>
          <w:sz w:val="28"/>
          <w:szCs w:val="28"/>
        </w:rPr>
        <w:lastRenderedPageBreak/>
        <w:t>2)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bookmarkEnd w:id="10"/>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а) условия для беспрепятственного доступа к объекту (зданию, помещению), в котором предоставляется муниципальная услуга;</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б)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в) сопровождение инвалидов, имеющих стойкие расстройства функции зрения и самостоятельного передвижения;</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г)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B5CC7" w:rsidRPr="00E12A3A"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 xml:space="preserve">г) допуск </w:t>
      </w:r>
      <w:proofErr w:type="spellStart"/>
      <w:r w:rsidRPr="00E12A3A">
        <w:rPr>
          <w:rFonts w:ascii="Times New Roman" w:hAnsi="Times New Roman"/>
          <w:sz w:val="28"/>
          <w:szCs w:val="28"/>
        </w:rPr>
        <w:t>сурдопереводчика</w:t>
      </w:r>
      <w:proofErr w:type="spellEnd"/>
      <w:r w:rsidRPr="00E12A3A">
        <w:rPr>
          <w:rFonts w:ascii="Times New Roman" w:hAnsi="Times New Roman"/>
          <w:sz w:val="28"/>
          <w:szCs w:val="28"/>
        </w:rPr>
        <w:t xml:space="preserve"> и </w:t>
      </w:r>
      <w:proofErr w:type="spellStart"/>
      <w:r w:rsidRPr="00E12A3A">
        <w:rPr>
          <w:rFonts w:ascii="Times New Roman" w:hAnsi="Times New Roman"/>
          <w:sz w:val="28"/>
          <w:szCs w:val="28"/>
        </w:rPr>
        <w:t>тифлосурдопереводчика</w:t>
      </w:r>
      <w:proofErr w:type="spellEnd"/>
      <w:r w:rsidRPr="00E12A3A">
        <w:rPr>
          <w:rFonts w:ascii="Times New Roman" w:hAnsi="Times New Roman"/>
          <w:sz w:val="28"/>
          <w:szCs w:val="28"/>
        </w:rPr>
        <w:t>;</w:t>
      </w:r>
    </w:p>
    <w:p w:rsidR="00EB5CC7" w:rsidRPr="00E12A3A"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12A3A">
        <w:rPr>
          <w:rFonts w:ascii="Times New Roman" w:hAnsi="Times New Roman"/>
          <w:sz w:val="28"/>
          <w:szCs w:val="28"/>
        </w:rPr>
        <w:t xml:space="preserve">е) допуск собаки-проводника на объекты (в здания, помещения), в которых предоставляется муниципальная услуга, при наличии документа, подтверждающего ее специальное обучение и выдаваемого по </w:t>
      </w:r>
      <w:hyperlink r:id="rId25" w:history="1">
        <w:r w:rsidRPr="00E12A3A">
          <w:rPr>
            <w:rFonts w:ascii="Times New Roman" w:hAnsi="Times New Roman"/>
            <w:sz w:val="28"/>
            <w:szCs w:val="28"/>
          </w:rPr>
          <w:t>форме</w:t>
        </w:r>
      </w:hyperlink>
      <w:r w:rsidRPr="00E12A3A">
        <w:rPr>
          <w:rFonts w:ascii="Times New Roman" w:hAnsi="Times New Roman"/>
          <w:sz w:val="28"/>
          <w:szCs w:val="28"/>
        </w:rPr>
        <w:t xml:space="preserve"> и в порядке, которые установлены </w:t>
      </w:r>
      <w:hyperlink r:id="rId26" w:history="1">
        <w:r w:rsidRPr="00E12A3A">
          <w:rPr>
            <w:rFonts w:ascii="Times New Roman" w:hAnsi="Times New Roman"/>
            <w:sz w:val="28"/>
            <w:szCs w:val="28"/>
          </w:rPr>
          <w:t>приказом</w:t>
        </w:r>
      </w:hyperlink>
      <w:r w:rsidRPr="00E12A3A">
        <w:rPr>
          <w:rFonts w:ascii="Times New Roman" w:hAnsi="Times New Roman"/>
          <w:sz w:val="28"/>
          <w:szCs w:val="28"/>
        </w:rPr>
        <w:t xml:space="preserve">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EB5CC7" w:rsidRPr="00E12A3A"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12A3A">
        <w:rPr>
          <w:rFonts w:ascii="Times New Roman" w:hAnsi="Times New Roman"/>
          <w:sz w:val="28"/>
          <w:szCs w:val="28"/>
        </w:rPr>
        <w:t>ё) оказание инвалидам помощи в преодолении барьеров, мешающих получению ими муниципальной  услуги наравне с другими лицами.</w:t>
      </w:r>
    </w:p>
    <w:p w:rsidR="00EB5CC7" w:rsidRPr="00EB5CC7" w:rsidRDefault="009C7511" w:rsidP="00EB5CC7">
      <w:pPr>
        <w:autoSpaceDE w:val="0"/>
        <w:autoSpaceDN w:val="0"/>
        <w:adjustRightInd w:val="0"/>
        <w:spacing w:after="0" w:line="240" w:lineRule="auto"/>
        <w:ind w:firstLine="709"/>
        <w:contextualSpacing/>
        <w:jc w:val="both"/>
        <w:rPr>
          <w:rFonts w:ascii="Times New Roman" w:hAnsi="Times New Roman"/>
          <w:sz w:val="28"/>
          <w:szCs w:val="28"/>
        </w:rPr>
      </w:pPr>
      <w:hyperlink r:id="rId27" w:history="1">
        <w:r w:rsidR="00EB5CC7" w:rsidRPr="00E12A3A">
          <w:rPr>
            <w:rFonts w:ascii="Times New Roman" w:hAnsi="Times New Roman"/>
            <w:sz w:val="28"/>
            <w:szCs w:val="28"/>
          </w:rPr>
          <w:t>Порядок</w:t>
        </w:r>
      </w:hyperlink>
      <w:r w:rsidR="00EB5CC7" w:rsidRPr="00E12A3A">
        <w:rPr>
          <w:rFonts w:ascii="Times New Roman" w:hAnsi="Times New Roman"/>
          <w:sz w:val="28"/>
          <w:szCs w:val="28"/>
        </w:rPr>
        <w:t xml:space="preserve">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 </w:t>
      </w:r>
      <w:hyperlink r:id="rId28" w:history="1">
        <w:r w:rsidR="00EB5CC7" w:rsidRPr="00E12A3A">
          <w:rPr>
            <w:rFonts w:ascii="Times New Roman" w:hAnsi="Times New Roman"/>
            <w:sz w:val="28"/>
            <w:szCs w:val="28"/>
          </w:rPr>
          <w:t>приказом</w:t>
        </w:r>
      </w:hyperlink>
      <w:r w:rsidR="00EB5CC7" w:rsidRPr="00E12A3A">
        <w:rPr>
          <w:rFonts w:ascii="Times New Roman" w:hAnsi="Times New Roman"/>
          <w:sz w:val="28"/>
          <w:szCs w:val="28"/>
        </w:rPr>
        <w:t xml:space="preserve"> Министерства труда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w:t>
      </w:r>
      <w:r w:rsidR="00EB5CC7" w:rsidRPr="00EB5CC7">
        <w:rPr>
          <w:rFonts w:ascii="Times New Roman" w:hAnsi="Times New Roman"/>
          <w:sz w:val="28"/>
          <w:szCs w:val="28"/>
        </w:rPr>
        <w:t xml:space="preserve">  защиты населения, а также оказания им при этом необходимой помощи»;</w:t>
      </w:r>
    </w:p>
    <w:p w:rsidR="00EB5CC7" w:rsidRPr="00EB5CC7" w:rsidRDefault="00EB5CC7" w:rsidP="00EB5CC7">
      <w:pPr>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3) Центральный вход в здание Администрации города оборудованы вывеской, содержащей информацию о наименовании органа, осуществляющего предоставление муниципальной услуги;</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4) место предоставления муниципальной услуги оформляется в соответствии с целью предоставления муниципальной услуги, требованиями пожарной безопасности и обеспечивается охраной правопорядка;</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lastRenderedPageBreak/>
        <w:t>5) в здании Администрации города размещены информационные стенды, оборудованы места для ожидания, имеются доступные места общего пользования (туалеты) для посетителей.</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На информационном стенде должна быть размещена следующая информация:</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а) текст (выдержки) настоящего Регламента;</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б) блок-схема, наглядно отображающая последовательность прохождения всех административных процедур при предоставлении муниципальной услуги;</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в) перечень документов, необходимых для предоставления муниципальной услуги;</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г) форма или образец заполнения заявления о предоставлении муниципальной услуги;</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д) почтовый адрес, номера телефонов, адреса электронной почты, режим работы Администрации города, а также график приема заявителей;</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е) номер кабинета, где осуществляется прием заявителей.</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6) для ожидания приема, заполнения необходимых документов отводятся места, оборудованные стульями, столами (стойками) и обеспеченные писчей бумагой, ручками;</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7) помещение, в котором осуществляется прием граждан, предусматривает:</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а) комфортное расположение заявителя и должностного лица;</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б) возможность и удобство оформления заявителем письменного обращения;</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г) возможность копирования документов;</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8) рабочее место должностного лица Управления, ответственного в соответствии с должностной инструкцией за организацию приема получателей муниципальной услуги, оборудуется оргтехникой, позволяющей организовать исполнение функции в полном объеме;</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9) места для проведения приема получателей муниципальной услуги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средствами оказания первой медицинской помощи.</w:t>
      </w:r>
    </w:p>
    <w:p w:rsidR="00EB5CC7" w:rsidRPr="00EB5CC7" w:rsidRDefault="004E7209" w:rsidP="00EB5CC7">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21</w:t>
      </w:r>
      <w:r w:rsidR="00EB5CC7" w:rsidRPr="00EB5CC7">
        <w:rPr>
          <w:rFonts w:ascii="Times New Roman" w:hAnsi="Times New Roman"/>
          <w:sz w:val="28"/>
          <w:szCs w:val="28"/>
        </w:rPr>
        <w:t>. Информирование заявителей по вопросам предоставления муниципальной услуги осуществляется следующими способами:</w:t>
      </w:r>
    </w:p>
    <w:p w:rsidR="00EB5CC7" w:rsidRPr="00E12A3A"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1) устно – в Управлении или ОДП;</w:t>
      </w:r>
    </w:p>
    <w:p w:rsidR="00EB5CC7" w:rsidRPr="00E12A3A"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12A3A">
        <w:rPr>
          <w:rFonts w:ascii="Times New Roman" w:hAnsi="Times New Roman"/>
          <w:sz w:val="28"/>
          <w:szCs w:val="28"/>
        </w:rPr>
        <w:t>2) письменно - путем направления почтового отправления в Администрацию города по адресу: пр. Ленина, 72, кабинеты № 152, № 101;</w:t>
      </w:r>
    </w:p>
    <w:p w:rsidR="00EB5CC7" w:rsidRPr="00E12A3A"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12A3A">
        <w:rPr>
          <w:rFonts w:ascii="Times New Roman" w:hAnsi="Times New Roman"/>
          <w:sz w:val="28"/>
          <w:szCs w:val="28"/>
        </w:rPr>
        <w:t xml:space="preserve">3) посредством телефонной связи; </w:t>
      </w:r>
    </w:p>
    <w:p w:rsidR="00EB5CC7" w:rsidRPr="00E12A3A"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12A3A">
        <w:rPr>
          <w:rFonts w:ascii="Times New Roman" w:hAnsi="Times New Roman"/>
          <w:sz w:val="28"/>
          <w:szCs w:val="28"/>
        </w:rPr>
        <w:t>4) на информационных стендах, расположенных в здании Администрации города;</w:t>
      </w:r>
    </w:p>
    <w:p w:rsidR="00EB5CC7" w:rsidRPr="00E12A3A"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12A3A">
        <w:rPr>
          <w:rFonts w:ascii="Times New Roman" w:hAnsi="Times New Roman"/>
          <w:sz w:val="28"/>
          <w:szCs w:val="28"/>
        </w:rPr>
        <w:t>5) по электронной почте Управления (</w:t>
      </w:r>
      <w:hyperlink r:id="rId29" w:history="1">
        <w:r w:rsidRPr="00E12A3A">
          <w:rPr>
            <w:rFonts w:ascii="Times New Roman" w:hAnsi="Times New Roman"/>
            <w:sz w:val="28"/>
            <w:szCs w:val="28"/>
            <w:lang w:val="en-US"/>
          </w:rPr>
          <w:t>uszn</w:t>
        </w:r>
        <w:r w:rsidRPr="00E12A3A">
          <w:rPr>
            <w:rFonts w:ascii="Times New Roman" w:hAnsi="Times New Roman"/>
            <w:sz w:val="28"/>
            <w:szCs w:val="28"/>
          </w:rPr>
          <w:t>-</w:t>
        </w:r>
        <w:r w:rsidRPr="00E12A3A">
          <w:rPr>
            <w:rFonts w:ascii="Times New Roman" w:hAnsi="Times New Roman"/>
            <w:sz w:val="28"/>
            <w:szCs w:val="28"/>
            <w:lang w:val="en-US"/>
          </w:rPr>
          <w:t>mag</w:t>
        </w:r>
        <w:r w:rsidRPr="00E12A3A">
          <w:rPr>
            <w:rFonts w:ascii="Times New Roman" w:hAnsi="Times New Roman"/>
            <w:sz w:val="28"/>
            <w:szCs w:val="28"/>
          </w:rPr>
          <w:t>@</w:t>
        </w:r>
        <w:r w:rsidRPr="00E12A3A">
          <w:rPr>
            <w:rFonts w:ascii="Times New Roman" w:hAnsi="Times New Roman"/>
            <w:sz w:val="28"/>
            <w:szCs w:val="28"/>
            <w:lang w:val="en-US"/>
          </w:rPr>
          <w:t>magnitogorsk</w:t>
        </w:r>
        <w:r w:rsidRPr="00E12A3A">
          <w:rPr>
            <w:rFonts w:ascii="Times New Roman" w:hAnsi="Times New Roman"/>
            <w:sz w:val="28"/>
            <w:szCs w:val="28"/>
          </w:rPr>
          <w:t>.</w:t>
        </w:r>
        <w:proofErr w:type="spellStart"/>
        <w:r w:rsidRPr="00E12A3A">
          <w:rPr>
            <w:rFonts w:ascii="Times New Roman" w:hAnsi="Times New Roman"/>
            <w:sz w:val="28"/>
            <w:szCs w:val="28"/>
            <w:lang w:val="en-US"/>
          </w:rPr>
          <w:t>ru</w:t>
        </w:r>
        <w:proofErr w:type="spellEnd"/>
      </w:hyperlink>
      <w:r w:rsidRPr="00E12A3A">
        <w:rPr>
          <w:rFonts w:ascii="Times New Roman" w:hAnsi="Times New Roman"/>
          <w:sz w:val="28"/>
          <w:szCs w:val="28"/>
        </w:rPr>
        <w:t>);</w:t>
      </w:r>
    </w:p>
    <w:p w:rsidR="00EB5CC7" w:rsidRPr="00E12A3A"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12A3A">
        <w:rPr>
          <w:rFonts w:ascii="Times New Roman" w:hAnsi="Times New Roman"/>
          <w:sz w:val="28"/>
          <w:szCs w:val="28"/>
        </w:rPr>
        <w:t>6) на официальных сайтах Администрации города и Управления;</w:t>
      </w:r>
    </w:p>
    <w:p w:rsidR="00EB5CC7" w:rsidRPr="00E12A3A"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12A3A">
        <w:rPr>
          <w:rFonts w:ascii="Times New Roman" w:hAnsi="Times New Roman"/>
          <w:sz w:val="28"/>
          <w:szCs w:val="28"/>
        </w:rPr>
        <w:t xml:space="preserve">7) через единую государственную информационную систему социального обеспечения. Размещение и получение указанной информации в Единой </w:t>
      </w:r>
      <w:r w:rsidRPr="00E12A3A">
        <w:rPr>
          <w:rFonts w:ascii="Times New Roman" w:hAnsi="Times New Roman"/>
          <w:sz w:val="28"/>
          <w:szCs w:val="28"/>
        </w:rPr>
        <w:lastRenderedPageBreak/>
        <w:t>государственной информационной системе социального обеспечения осуществляются в соответствии с Федеральным законом «О государственной социальной помощи».</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12A3A">
        <w:rPr>
          <w:rFonts w:ascii="Times New Roman" w:hAnsi="Times New Roman"/>
          <w:sz w:val="28"/>
          <w:szCs w:val="28"/>
        </w:rPr>
        <w:t>Доступ к информации о порядке и сроках</w:t>
      </w:r>
      <w:r w:rsidRPr="00EB5CC7">
        <w:rPr>
          <w:rFonts w:ascii="Times New Roman" w:hAnsi="Times New Roman"/>
          <w:sz w:val="28"/>
          <w:szCs w:val="28"/>
        </w:rPr>
        <w:t xml:space="preserve">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B5CC7" w:rsidRPr="00EB5CC7" w:rsidRDefault="004E7209" w:rsidP="00EB5CC7">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22</w:t>
      </w:r>
      <w:r w:rsidR="00EB5CC7" w:rsidRPr="00EB5CC7">
        <w:rPr>
          <w:rFonts w:ascii="Times New Roman" w:hAnsi="Times New Roman"/>
          <w:sz w:val="28"/>
          <w:szCs w:val="28"/>
        </w:rPr>
        <w:t>. Показатели доступности и качества предоставления муниципальной услуги:</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1) соблюдение сроков и условий предоставления муниципальной услуги;</w:t>
      </w:r>
    </w:p>
    <w:p w:rsidR="00EB5CC7" w:rsidRPr="00E12A3A"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 xml:space="preserve">2) своевременное полное </w:t>
      </w:r>
      <w:r w:rsidRPr="00E12A3A">
        <w:rPr>
          <w:rFonts w:ascii="Times New Roman" w:hAnsi="Times New Roman"/>
          <w:sz w:val="28"/>
          <w:szCs w:val="28"/>
        </w:rPr>
        <w:t xml:space="preserve">информирование о муниципальной услуге посредством форм, предусмотренных </w:t>
      </w:r>
      <w:hyperlink r:id="rId30" w:anchor="sub_10520" w:history="1">
        <w:r w:rsidRPr="00E12A3A">
          <w:rPr>
            <w:rFonts w:ascii="Times New Roman" w:hAnsi="Times New Roman"/>
            <w:sz w:val="28"/>
            <w:szCs w:val="28"/>
          </w:rPr>
          <w:t xml:space="preserve">пунктом </w:t>
        </w:r>
      </w:hyperlink>
      <w:r w:rsidRPr="00E12A3A">
        <w:rPr>
          <w:rFonts w:ascii="Times New Roman" w:hAnsi="Times New Roman"/>
          <w:sz w:val="28"/>
          <w:szCs w:val="28"/>
        </w:rPr>
        <w:t>22 настоящего Регламента;</w:t>
      </w:r>
    </w:p>
    <w:p w:rsidR="00EB5CC7" w:rsidRPr="00E12A3A"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12A3A">
        <w:rPr>
          <w:rFonts w:ascii="Times New Roman" w:hAnsi="Times New Roman"/>
          <w:sz w:val="28"/>
          <w:szCs w:val="28"/>
        </w:rPr>
        <w:t>3) отсутствие жалоб получателей муниципальной услуги по вопросу предоставления муниципальной услуги.</w:t>
      </w:r>
    </w:p>
    <w:p w:rsidR="00EB5CC7" w:rsidRPr="00E12A3A"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12A3A">
        <w:rPr>
          <w:rFonts w:ascii="Times New Roman" w:hAnsi="Times New Roman"/>
          <w:sz w:val="28"/>
          <w:szCs w:val="28"/>
        </w:rPr>
        <w:t>В любое время с момента приема документов для предоставления муниципальной услуги заявитель имеет право на получение любых интересующих его сведений о муниципальной услуге путем телефонной связи, по электронной почте или посредством личного посещения Администрации города.</w:t>
      </w:r>
    </w:p>
    <w:p w:rsidR="00EB5CC7" w:rsidRPr="00E12A3A" w:rsidRDefault="004E7209" w:rsidP="00EB5CC7">
      <w:pPr>
        <w:spacing w:after="0" w:line="240" w:lineRule="auto"/>
        <w:ind w:firstLine="709"/>
        <w:contextualSpacing/>
        <w:jc w:val="both"/>
        <w:rPr>
          <w:rFonts w:ascii="Times New Roman" w:hAnsi="Times New Roman"/>
          <w:sz w:val="28"/>
          <w:szCs w:val="28"/>
        </w:rPr>
      </w:pPr>
      <w:r>
        <w:rPr>
          <w:rFonts w:ascii="Times New Roman" w:hAnsi="Times New Roman"/>
          <w:sz w:val="28"/>
          <w:szCs w:val="28"/>
        </w:rPr>
        <w:t>23</w:t>
      </w:r>
      <w:r w:rsidR="00EB5CC7" w:rsidRPr="00E12A3A">
        <w:rPr>
          <w:rFonts w:ascii="Times New Roman" w:hAnsi="Times New Roman"/>
          <w:sz w:val="28"/>
          <w:szCs w:val="28"/>
        </w:rPr>
        <w:t>. Требования к форме и характеру взаимодействия должностных лиц Администрации города, ответственных за организацию предоставления муниципальной услуги, с заявителями:</w:t>
      </w:r>
    </w:p>
    <w:p w:rsidR="00EB5CC7" w:rsidRPr="00E12A3A"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12A3A">
        <w:rPr>
          <w:rFonts w:ascii="Times New Roman" w:hAnsi="Times New Roman"/>
          <w:sz w:val="28"/>
          <w:szCs w:val="28"/>
        </w:rPr>
        <w:t>1) при ответе на телефонные звонки или при личном обращении заявителя должностное лицо Администрации города представляется, назвав свою фамилию, имя, отчество, должность, предлагает представиться собеседнику, выслушивает и уточняет суть вопроса, дает ответ на заданный заявителем вопрос;</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2) в конце консультирования (по телефону или лично) должностное лицо, осуществляющее консультирование, кратко подводит итоги и перечисляет меры, которые должен принять заявитель (кто именно, когда и что должен сделать) по существу поставленных в обращении вопросов;</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3) письменный ответ на обращения дается в простой, четкой и понятной форме по существу поставленных в обращении вопросов с указанием фамилии и инициалов, номера телефона должностного лица, подготовившего ответ заявителю. Письменный ответ на обращение подписывает глава города, его заместитель, начальник Управления или его заместитель.</w:t>
      </w:r>
    </w:p>
    <w:p w:rsidR="00EB5CC7" w:rsidRDefault="004E7209" w:rsidP="00EB5CC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24</w:t>
      </w:r>
      <w:r w:rsidR="00EB5CC7" w:rsidRPr="00EB5CC7">
        <w:rPr>
          <w:rFonts w:ascii="Times New Roman" w:hAnsi="Times New Roman"/>
          <w:sz w:val="28"/>
          <w:szCs w:val="28"/>
        </w:rPr>
        <w:t>. Предоставление муниципальной услуги в многофункциональных центрах по предоставлению государственных и муниципальных услуг не предусмотрено.</w:t>
      </w:r>
    </w:p>
    <w:p w:rsidR="009D6EED" w:rsidRPr="00EB5CC7" w:rsidRDefault="009D6EED" w:rsidP="00EB5CC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Муниципальная услуга посредством комплексного запроса не осуществляется.</w:t>
      </w:r>
    </w:p>
    <w:p w:rsidR="00EB5CC7" w:rsidRPr="00EB5CC7" w:rsidRDefault="00EB5CC7" w:rsidP="00EB5CC7">
      <w:pPr>
        <w:autoSpaceDE w:val="0"/>
        <w:autoSpaceDN w:val="0"/>
        <w:adjustRightInd w:val="0"/>
        <w:spacing w:after="0" w:line="240" w:lineRule="auto"/>
        <w:ind w:firstLine="720"/>
        <w:jc w:val="both"/>
        <w:rPr>
          <w:rFonts w:ascii="Times New Roman" w:hAnsi="Times New Roman"/>
          <w:sz w:val="28"/>
          <w:szCs w:val="28"/>
        </w:rPr>
      </w:pPr>
      <w:r w:rsidRPr="00EB5CC7">
        <w:rPr>
          <w:rFonts w:ascii="Times New Roman" w:hAnsi="Times New Roman"/>
          <w:sz w:val="28"/>
          <w:szCs w:val="28"/>
        </w:rPr>
        <w:lastRenderedPageBreak/>
        <w:t xml:space="preserve">Предоставление муниципальной услуги через Единый портал государственных услуг не предусмотрено. </w:t>
      </w:r>
    </w:p>
    <w:p w:rsidR="00EB5CC7" w:rsidRPr="00EB5CC7" w:rsidRDefault="00EB5CC7" w:rsidP="00EB5CC7">
      <w:pPr>
        <w:autoSpaceDE w:val="0"/>
        <w:autoSpaceDN w:val="0"/>
        <w:adjustRightInd w:val="0"/>
        <w:spacing w:after="0" w:line="240" w:lineRule="auto"/>
        <w:ind w:firstLine="720"/>
        <w:jc w:val="both"/>
        <w:rPr>
          <w:rFonts w:ascii="Times New Roman" w:hAnsi="Times New Roman"/>
          <w:sz w:val="28"/>
          <w:szCs w:val="28"/>
        </w:rPr>
      </w:pPr>
      <w:r w:rsidRPr="00EB5CC7">
        <w:rPr>
          <w:rFonts w:ascii="Times New Roman" w:hAnsi="Times New Roman"/>
          <w:sz w:val="28"/>
          <w:szCs w:val="28"/>
        </w:rPr>
        <w:t>Заявления и иные документы, необходимые для предоставления муниципальной услуги, представляемые в форме электронных документов</w:t>
      </w:r>
      <w:bookmarkStart w:id="11" w:name="sub_13"/>
      <w:r w:rsidRPr="00EB5CC7">
        <w:rPr>
          <w:rFonts w:ascii="Times New Roman" w:hAnsi="Times New Roman"/>
          <w:sz w:val="28"/>
          <w:szCs w:val="28"/>
        </w:rPr>
        <w:t xml:space="preserve"> представляются в органы и организации, участвующие в предоставлении муниципальной услуги, с использованием электронных носителей и (или) информационно-телекоммуникационных сетей общего пользования, включая сеть Интернет:</w:t>
      </w:r>
    </w:p>
    <w:bookmarkEnd w:id="11"/>
    <w:p w:rsidR="00EB5CC7" w:rsidRPr="00EB5CC7" w:rsidRDefault="00EB5CC7" w:rsidP="00EB5CC7">
      <w:pPr>
        <w:autoSpaceDE w:val="0"/>
        <w:autoSpaceDN w:val="0"/>
        <w:adjustRightInd w:val="0"/>
        <w:spacing w:after="0" w:line="240" w:lineRule="auto"/>
        <w:ind w:firstLine="720"/>
        <w:jc w:val="both"/>
        <w:rPr>
          <w:rFonts w:ascii="Times New Roman" w:hAnsi="Times New Roman"/>
          <w:sz w:val="28"/>
          <w:szCs w:val="28"/>
        </w:rPr>
      </w:pPr>
      <w:r w:rsidRPr="00EB5CC7">
        <w:rPr>
          <w:rFonts w:ascii="Times New Roman" w:hAnsi="Times New Roman"/>
          <w:sz w:val="28"/>
          <w:szCs w:val="28"/>
        </w:rPr>
        <w:t>- лично или через законного представителя при посещении органа или организации;</w:t>
      </w:r>
    </w:p>
    <w:p w:rsidR="00EB5CC7" w:rsidRPr="00EB5CC7" w:rsidRDefault="00EB5CC7" w:rsidP="00EB5CC7">
      <w:pPr>
        <w:autoSpaceDE w:val="0"/>
        <w:autoSpaceDN w:val="0"/>
        <w:adjustRightInd w:val="0"/>
        <w:spacing w:after="0" w:line="240" w:lineRule="auto"/>
        <w:ind w:firstLine="720"/>
        <w:jc w:val="both"/>
        <w:rPr>
          <w:rFonts w:ascii="Times New Roman" w:hAnsi="Times New Roman"/>
          <w:sz w:val="28"/>
          <w:szCs w:val="28"/>
        </w:rPr>
      </w:pPr>
      <w:r w:rsidRPr="00EB5CC7">
        <w:rPr>
          <w:rFonts w:ascii="Times New Roman" w:hAnsi="Times New Roman"/>
          <w:sz w:val="28"/>
          <w:szCs w:val="28"/>
        </w:rPr>
        <w:t>- иным способом, позволяющим передать в электронном виде заявления и иные документы.</w:t>
      </w:r>
    </w:p>
    <w:p w:rsidR="00EB5CC7" w:rsidRPr="00EB5CC7" w:rsidRDefault="00EB5CC7" w:rsidP="00EB5CC7">
      <w:pPr>
        <w:autoSpaceDE w:val="0"/>
        <w:autoSpaceDN w:val="0"/>
        <w:adjustRightInd w:val="0"/>
        <w:spacing w:after="0" w:line="240" w:lineRule="auto"/>
        <w:ind w:firstLine="720"/>
        <w:jc w:val="both"/>
        <w:rPr>
          <w:rFonts w:ascii="Times New Roman" w:hAnsi="Times New Roman"/>
          <w:sz w:val="28"/>
          <w:szCs w:val="28"/>
        </w:rPr>
      </w:pPr>
    </w:p>
    <w:p w:rsidR="00EB5CC7" w:rsidRPr="00EB5CC7" w:rsidRDefault="00EB5CC7" w:rsidP="00EB5CC7">
      <w:pPr>
        <w:autoSpaceDE w:val="0"/>
        <w:autoSpaceDN w:val="0"/>
        <w:adjustRightInd w:val="0"/>
        <w:spacing w:after="0" w:line="240" w:lineRule="auto"/>
        <w:ind w:firstLine="720"/>
        <w:jc w:val="center"/>
        <w:rPr>
          <w:rFonts w:ascii="Times New Roman" w:hAnsi="Times New Roman"/>
          <w:b/>
          <w:sz w:val="28"/>
          <w:szCs w:val="28"/>
        </w:rPr>
      </w:pPr>
      <w:r w:rsidRPr="00EB5CC7">
        <w:rPr>
          <w:rFonts w:ascii="Times New Roman" w:hAnsi="Times New Roman"/>
          <w:b/>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B5CC7" w:rsidRPr="00EB5CC7" w:rsidRDefault="00EB5CC7" w:rsidP="00EB5CC7">
      <w:pPr>
        <w:autoSpaceDE w:val="0"/>
        <w:autoSpaceDN w:val="0"/>
        <w:adjustRightInd w:val="0"/>
        <w:spacing w:after="0" w:line="240" w:lineRule="auto"/>
        <w:ind w:firstLine="720"/>
        <w:jc w:val="both"/>
        <w:rPr>
          <w:rFonts w:ascii="Times New Roman" w:hAnsi="Times New Roman"/>
          <w:sz w:val="28"/>
          <w:szCs w:val="28"/>
        </w:rPr>
      </w:pPr>
    </w:p>
    <w:p w:rsidR="00EB5CC7" w:rsidRPr="00EB5CC7" w:rsidRDefault="004E7209" w:rsidP="00EB5CC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25</w:t>
      </w:r>
      <w:r w:rsidR="00EB5CC7" w:rsidRPr="00EB5CC7">
        <w:rPr>
          <w:rFonts w:ascii="Times New Roman" w:hAnsi="Times New Roman"/>
          <w:sz w:val="28"/>
          <w:szCs w:val="28"/>
        </w:rPr>
        <w:t>. Предоставление муниципальной услуги включает в себя выполнение следующих административных процедур:</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1) прием, регистрация документов, представленных заявителем для получения муниципальной услуги, определение должностного лица, ответственного за рассмотрение обращения (заявления) и подготовку ответа заявителю, а также определение порядка и сроков исполнения, рассмотрение должностным лицом обращения (заявления);</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 xml:space="preserve">2) экспертиза документов, представленных заявителем, подготовка отказа, в случае непредставления документов, предусмотренных настоящим административным регламентом для самостоятельного представления, заверение копий документов, представленных заявителем, составление акта материально-бытовых условий (далее - Акт обследования); </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3) рассмотрение Акта обследования на заседании комиссии по оказанию социальной помощи (далее - Комиссия), принятие решения о предоставлении или отказе в предоставлении муниципальной услуги;</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4) уведомление заявителя об оказании муниципальной услуги либо об отказе в предоставлении муниципальной услуги;</w:t>
      </w:r>
    </w:p>
    <w:p w:rsidR="00EB5CC7" w:rsidRPr="00EB5CC7" w:rsidRDefault="00EB5CC7" w:rsidP="00EB5CC7">
      <w:pPr>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5) перечисление денежной выплаты на лицевой счет заявителя (либо лица, указанного в заявлении).</w:t>
      </w:r>
    </w:p>
    <w:p w:rsidR="00EB5CC7" w:rsidRPr="00EB5CC7" w:rsidRDefault="004E7209" w:rsidP="00EB5CC7">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26</w:t>
      </w:r>
      <w:r w:rsidR="00EB5CC7" w:rsidRPr="00EB5CC7">
        <w:rPr>
          <w:rFonts w:ascii="Times New Roman" w:hAnsi="Times New Roman"/>
          <w:sz w:val="28"/>
          <w:szCs w:val="28"/>
        </w:rPr>
        <w:t xml:space="preserve">. Прием, регистрация документов, представленных заявителем для получения муниципальной услуги, определение должностного лица, ответственного за рассмотрение обращения (заявления) и подготовку ответа заявителю, а также определение порядка и сроков исполнения, рассмотрение должностным лицом обращения (заявления). </w:t>
      </w:r>
    </w:p>
    <w:p w:rsidR="00EB5CC7" w:rsidRPr="00EB5CC7" w:rsidRDefault="00EB5CC7" w:rsidP="00EB5CC7">
      <w:pPr>
        <w:tabs>
          <w:tab w:val="left" w:pos="2388"/>
        </w:tabs>
        <w:spacing w:after="0" w:line="240" w:lineRule="auto"/>
        <w:ind w:firstLine="709"/>
        <w:contextualSpacing/>
        <w:jc w:val="both"/>
        <w:rPr>
          <w:rFonts w:ascii="Times New Roman" w:hAnsi="Times New Roman"/>
          <w:sz w:val="28"/>
          <w:szCs w:val="28"/>
        </w:rPr>
      </w:pPr>
      <w:r w:rsidRPr="00EB5CC7">
        <w:rPr>
          <w:rFonts w:ascii="Times New Roman" w:eastAsia="Times New Roman" w:hAnsi="Times New Roman"/>
          <w:sz w:val="28"/>
          <w:szCs w:val="28"/>
          <w:lang w:eastAsia="ru-RU"/>
        </w:rPr>
        <w:t xml:space="preserve">1) Юридическим фактом, являющимся основанием для начала выполнения процедуры, является непосредственное обращение заявителя (представителя заявителя) с заявлением и документами, необходимыми для </w:t>
      </w:r>
      <w:r w:rsidRPr="00EB5CC7">
        <w:rPr>
          <w:rFonts w:ascii="Times New Roman" w:eastAsia="Times New Roman" w:hAnsi="Times New Roman"/>
          <w:sz w:val="28"/>
          <w:szCs w:val="28"/>
          <w:lang w:eastAsia="ru-RU"/>
        </w:rPr>
        <w:lastRenderedPageBreak/>
        <w:t xml:space="preserve">получения </w:t>
      </w:r>
      <w:r w:rsidRPr="00EB5CC7">
        <w:rPr>
          <w:rFonts w:ascii="Times New Roman" w:hAnsi="Times New Roman"/>
          <w:sz w:val="28"/>
          <w:szCs w:val="28"/>
        </w:rPr>
        <w:t>муниципальной услуги, или поступление этих документов по почте либо заявление, поступившее по электронной почте в ОДП или в Управление.</w:t>
      </w:r>
    </w:p>
    <w:p w:rsidR="00EB5CC7" w:rsidRPr="00EB5CC7" w:rsidRDefault="00EB5CC7" w:rsidP="00EB5CC7">
      <w:pPr>
        <w:tabs>
          <w:tab w:val="left" w:pos="2388"/>
        </w:tabs>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 xml:space="preserve"> 2) ответственные за выполнение процедуры - должностное лицо Управление, ОДП; </w:t>
      </w:r>
    </w:p>
    <w:p w:rsidR="00EB5CC7" w:rsidRPr="00EB5CC7" w:rsidRDefault="00EB5CC7" w:rsidP="00EB5CC7">
      <w:pPr>
        <w:tabs>
          <w:tab w:val="left" w:pos="2388"/>
        </w:tabs>
        <w:spacing w:after="0" w:line="240" w:lineRule="auto"/>
        <w:ind w:firstLine="709"/>
        <w:contextualSpacing/>
        <w:jc w:val="both"/>
        <w:rPr>
          <w:rFonts w:ascii="Times New Roman" w:eastAsia="Times New Roman" w:hAnsi="Times New Roman"/>
          <w:sz w:val="28"/>
          <w:szCs w:val="28"/>
          <w:lang w:eastAsia="ru-RU"/>
        </w:rPr>
      </w:pPr>
      <w:r w:rsidRPr="00EB5CC7">
        <w:rPr>
          <w:rFonts w:ascii="Times New Roman" w:hAnsi="Times New Roman"/>
          <w:sz w:val="28"/>
          <w:szCs w:val="28"/>
        </w:rPr>
        <w:t>3) с</w:t>
      </w:r>
      <w:r w:rsidRPr="00EB5CC7">
        <w:rPr>
          <w:rFonts w:ascii="Times New Roman" w:eastAsia="Times New Roman" w:hAnsi="Times New Roman"/>
          <w:sz w:val="28"/>
          <w:szCs w:val="28"/>
          <w:lang w:eastAsia="ru-RU"/>
        </w:rPr>
        <w:t>одержание административной процедуры:</w:t>
      </w:r>
    </w:p>
    <w:p w:rsidR="00EB5CC7" w:rsidRPr="00EB5CC7" w:rsidRDefault="00EB5CC7" w:rsidP="00EB5CC7">
      <w:pPr>
        <w:spacing w:after="0" w:line="240" w:lineRule="auto"/>
        <w:ind w:firstLine="709"/>
        <w:contextualSpacing/>
        <w:jc w:val="both"/>
        <w:rPr>
          <w:rFonts w:ascii="Times New Roman" w:eastAsia="Times New Roman" w:hAnsi="Times New Roman"/>
          <w:sz w:val="28"/>
          <w:szCs w:val="28"/>
          <w:lang w:eastAsia="ru-RU"/>
        </w:rPr>
      </w:pPr>
      <w:r w:rsidRPr="00EB5CC7">
        <w:rPr>
          <w:rFonts w:ascii="Times New Roman" w:eastAsia="Times New Roman" w:hAnsi="Times New Roman"/>
          <w:sz w:val="28"/>
          <w:szCs w:val="28"/>
          <w:lang w:eastAsia="ru-RU"/>
        </w:rPr>
        <w:t xml:space="preserve">При поступлении заявления и прилагаемых к нему документов в Администрацию города, Управление, </w:t>
      </w:r>
      <w:r w:rsidRPr="00EB5CC7">
        <w:rPr>
          <w:rFonts w:ascii="Times New Roman" w:hAnsi="Times New Roman"/>
          <w:sz w:val="28"/>
          <w:szCs w:val="28"/>
        </w:rPr>
        <w:t>ОДП</w:t>
      </w:r>
      <w:r w:rsidRPr="00EB5CC7">
        <w:rPr>
          <w:rFonts w:ascii="Times New Roman" w:eastAsia="Times New Roman" w:hAnsi="Times New Roman"/>
          <w:sz w:val="28"/>
          <w:szCs w:val="28"/>
          <w:lang w:eastAsia="ru-RU"/>
        </w:rPr>
        <w:t xml:space="preserve">: </w:t>
      </w:r>
    </w:p>
    <w:p w:rsidR="00EB5CC7" w:rsidRPr="00EB5CC7" w:rsidRDefault="00EB5CC7" w:rsidP="00EB5CC7">
      <w:pPr>
        <w:spacing w:after="0" w:line="240" w:lineRule="auto"/>
        <w:ind w:firstLine="709"/>
        <w:contextualSpacing/>
        <w:jc w:val="both"/>
        <w:rPr>
          <w:rFonts w:ascii="Times New Roman" w:hAnsi="Times New Roman"/>
          <w:sz w:val="28"/>
          <w:szCs w:val="28"/>
        </w:rPr>
      </w:pPr>
      <w:r w:rsidRPr="00EB5CC7">
        <w:rPr>
          <w:rFonts w:ascii="Times New Roman" w:eastAsia="Times New Roman" w:hAnsi="Times New Roman"/>
          <w:sz w:val="28"/>
          <w:szCs w:val="28"/>
          <w:lang w:eastAsia="ru-RU"/>
        </w:rPr>
        <w:t>- осуществляет прием и регистрацию заявления и документов, лично представленных или направленных по почте заявителем</w:t>
      </w:r>
      <w:r w:rsidRPr="00EB5CC7">
        <w:rPr>
          <w:rFonts w:ascii="Times New Roman" w:hAnsi="Times New Roman"/>
          <w:sz w:val="28"/>
          <w:szCs w:val="28"/>
        </w:rPr>
        <w:t xml:space="preserve">, выполняя при этом следующие действия: 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в наличии или отсутствии оснований для отказа в приеме документов, необходимых для предоставления муниципальной услуги, указанных в пункте </w:t>
      </w:r>
      <w:r w:rsidR="0036651A">
        <w:rPr>
          <w:rFonts w:ascii="Times New Roman" w:hAnsi="Times New Roman"/>
          <w:sz w:val="28"/>
          <w:szCs w:val="28"/>
        </w:rPr>
        <w:t>15</w:t>
      </w:r>
      <w:r w:rsidRPr="00EB5CC7">
        <w:rPr>
          <w:rFonts w:ascii="Times New Roman" w:hAnsi="Times New Roman"/>
          <w:sz w:val="28"/>
          <w:szCs w:val="28"/>
        </w:rPr>
        <w:t xml:space="preserve"> Регламента;</w:t>
      </w:r>
    </w:p>
    <w:p w:rsidR="00EB5CC7" w:rsidRPr="00EB5CC7" w:rsidRDefault="00EB5CC7" w:rsidP="00EB5CC7">
      <w:pPr>
        <w:spacing w:after="0" w:line="240" w:lineRule="auto"/>
        <w:ind w:firstLine="709"/>
        <w:contextualSpacing/>
        <w:jc w:val="both"/>
        <w:rPr>
          <w:rFonts w:ascii="Times New Roman" w:eastAsia="Times New Roman" w:hAnsi="Times New Roman"/>
          <w:sz w:val="28"/>
          <w:szCs w:val="28"/>
          <w:lang w:eastAsia="ru-RU"/>
        </w:rPr>
      </w:pPr>
      <w:r w:rsidRPr="00EB5CC7">
        <w:rPr>
          <w:rFonts w:ascii="Times New Roman" w:hAnsi="Times New Roman"/>
          <w:sz w:val="28"/>
          <w:szCs w:val="28"/>
        </w:rPr>
        <w:t>- регистрирует заявление в АС ДОУ,</w:t>
      </w:r>
      <w:r w:rsidRPr="00EB5CC7">
        <w:rPr>
          <w:rFonts w:ascii="Times New Roman" w:eastAsia="Times New Roman" w:hAnsi="Times New Roman"/>
          <w:sz w:val="28"/>
          <w:szCs w:val="28"/>
          <w:lang w:eastAsia="ru-RU"/>
        </w:rPr>
        <w:t xml:space="preserve"> принятой в Администрации города, с обязательным сканированием всех представленных документов;</w:t>
      </w:r>
    </w:p>
    <w:p w:rsidR="00EB5CC7" w:rsidRPr="00EB5CC7" w:rsidRDefault="00EB5CC7" w:rsidP="00EB5CC7">
      <w:pPr>
        <w:spacing w:after="0" w:line="240" w:lineRule="auto"/>
        <w:ind w:firstLine="709"/>
        <w:contextualSpacing/>
        <w:jc w:val="both"/>
        <w:rPr>
          <w:rFonts w:ascii="Times New Roman" w:eastAsia="Times New Roman" w:hAnsi="Times New Roman"/>
          <w:sz w:val="28"/>
          <w:szCs w:val="28"/>
          <w:lang w:eastAsia="ru-RU"/>
        </w:rPr>
      </w:pPr>
      <w:r w:rsidRPr="00EB5CC7">
        <w:rPr>
          <w:rFonts w:ascii="Times New Roman" w:eastAsia="Times New Roman" w:hAnsi="Times New Roman"/>
          <w:sz w:val="28"/>
          <w:szCs w:val="28"/>
          <w:lang w:eastAsia="ru-RU"/>
        </w:rPr>
        <w:t>- проставляет на заявлении входящую дату и регистрационный номер;</w:t>
      </w:r>
    </w:p>
    <w:p w:rsidR="00EB5CC7" w:rsidRPr="00EB5CC7" w:rsidRDefault="00EB5CC7" w:rsidP="00EB5CC7">
      <w:pPr>
        <w:spacing w:after="0" w:line="240" w:lineRule="auto"/>
        <w:ind w:firstLine="709"/>
        <w:contextualSpacing/>
        <w:jc w:val="both"/>
        <w:rPr>
          <w:rFonts w:ascii="Times New Roman" w:eastAsia="Times New Roman" w:hAnsi="Times New Roman"/>
          <w:sz w:val="28"/>
          <w:szCs w:val="28"/>
          <w:lang w:eastAsia="ru-RU"/>
        </w:rPr>
      </w:pPr>
      <w:r w:rsidRPr="00EB5CC7">
        <w:rPr>
          <w:rFonts w:ascii="Times New Roman" w:eastAsia="Times New Roman" w:hAnsi="Times New Roman"/>
          <w:sz w:val="28"/>
          <w:szCs w:val="28"/>
          <w:lang w:eastAsia="ru-RU"/>
        </w:rPr>
        <w:t xml:space="preserve">- передает зарегистрированное заявление и документы главе города, заместителю главы города, начальнику Управления. </w:t>
      </w:r>
    </w:p>
    <w:p w:rsidR="00EB5CC7" w:rsidRPr="00EB5CC7" w:rsidRDefault="00EB5CC7" w:rsidP="00EB5CC7">
      <w:pPr>
        <w:spacing w:after="0" w:line="240" w:lineRule="auto"/>
        <w:ind w:firstLine="709"/>
        <w:contextualSpacing/>
        <w:jc w:val="both"/>
        <w:rPr>
          <w:rFonts w:ascii="Times New Roman" w:eastAsia="Times New Roman" w:hAnsi="Times New Roman"/>
          <w:sz w:val="28"/>
          <w:szCs w:val="28"/>
          <w:lang w:eastAsia="ru-RU"/>
        </w:rPr>
      </w:pPr>
      <w:r w:rsidRPr="00EB5CC7">
        <w:rPr>
          <w:rFonts w:ascii="Times New Roman" w:eastAsia="Times New Roman" w:hAnsi="Times New Roman"/>
          <w:sz w:val="28"/>
          <w:szCs w:val="28"/>
          <w:lang w:eastAsia="ru-RU"/>
        </w:rPr>
        <w:t xml:space="preserve">Глава города, заместитель главы города, начальник Управления, после ознакомления направляет заявление и прилагаемые к нему документы должностному лицу, ответственному за </w:t>
      </w:r>
      <w:r w:rsidRPr="00EB5CC7">
        <w:rPr>
          <w:rFonts w:ascii="Times New Roman" w:hAnsi="Times New Roman"/>
          <w:sz w:val="28"/>
          <w:szCs w:val="28"/>
        </w:rPr>
        <w:t xml:space="preserve">рассмотрение обращения (заявления) и подготовку ответа заявителю, а также определение порядка и сроков исполнения. </w:t>
      </w:r>
    </w:p>
    <w:p w:rsidR="00EB5CC7" w:rsidRPr="00EB5CC7" w:rsidRDefault="00EB5CC7" w:rsidP="00EB5CC7">
      <w:pPr>
        <w:spacing w:after="0" w:line="240" w:lineRule="auto"/>
        <w:ind w:firstLine="709"/>
        <w:contextualSpacing/>
        <w:jc w:val="both"/>
        <w:rPr>
          <w:rFonts w:ascii="Times New Roman" w:eastAsia="Times New Roman" w:hAnsi="Times New Roman"/>
          <w:sz w:val="28"/>
          <w:szCs w:val="28"/>
          <w:lang w:eastAsia="ru-RU"/>
        </w:rPr>
      </w:pPr>
      <w:r w:rsidRPr="00EB5CC7">
        <w:rPr>
          <w:rFonts w:ascii="Times New Roman" w:eastAsia="Times New Roman" w:hAnsi="Times New Roman"/>
          <w:sz w:val="28"/>
          <w:szCs w:val="28"/>
          <w:lang w:eastAsia="ru-RU"/>
        </w:rPr>
        <w:t xml:space="preserve">При поступлении заявления по электронной почте, в том числе в виде электронного документа, с указанием адреса электронной почты и (или) почтового адреса пользователя, специалист ОДП или Управления, ответственный за приём и отправку документов по электронной почте, проверяет его на </w:t>
      </w:r>
      <w:r w:rsidRPr="00EB5CC7">
        <w:rPr>
          <w:rFonts w:ascii="Times New Roman" w:hAnsi="Times New Roman"/>
          <w:sz w:val="28"/>
          <w:szCs w:val="28"/>
        </w:rPr>
        <w:t xml:space="preserve">наличие или отсутствие оснований для отказа в приеме документов, необходимых для предоставления муниципальной услуги, указанных в пункте </w:t>
      </w:r>
      <w:r w:rsidR="00632C40">
        <w:rPr>
          <w:rFonts w:ascii="Times New Roman" w:hAnsi="Times New Roman"/>
          <w:sz w:val="28"/>
          <w:szCs w:val="28"/>
        </w:rPr>
        <w:t>15</w:t>
      </w:r>
      <w:r w:rsidRPr="00EB5CC7">
        <w:rPr>
          <w:rFonts w:ascii="Times New Roman" w:hAnsi="Times New Roman"/>
          <w:sz w:val="28"/>
          <w:szCs w:val="28"/>
        </w:rPr>
        <w:t xml:space="preserve"> Регламента,</w:t>
      </w:r>
      <w:r w:rsidRPr="00EB5CC7">
        <w:rPr>
          <w:rFonts w:ascii="Times New Roman" w:eastAsia="Times New Roman" w:hAnsi="Times New Roman"/>
          <w:sz w:val="28"/>
          <w:szCs w:val="28"/>
          <w:lang w:eastAsia="ru-RU"/>
        </w:rPr>
        <w:t xml:space="preserve"> направляет заявителю уведомление о приёме к рассмотрению его заявления, а также распечатывает указанное заявление и передаёт его в день поступления должностному лицу, ответственному за регистрацию обращений. Обращение подлежит обязательной регистрации в течение трёх дней с момента поступления. </w:t>
      </w:r>
    </w:p>
    <w:p w:rsidR="00EB5CC7" w:rsidRPr="00EB5CC7" w:rsidRDefault="00EB5CC7" w:rsidP="00EB5CC7">
      <w:pPr>
        <w:spacing w:after="0" w:line="240" w:lineRule="auto"/>
        <w:ind w:firstLine="709"/>
        <w:contextualSpacing/>
        <w:jc w:val="both"/>
        <w:rPr>
          <w:rFonts w:ascii="Times New Roman" w:eastAsia="Times New Roman" w:hAnsi="Times New Roman"/>
          <w:sz w:val="28"/>
          <w:szCs w:val="28"/>
          <w:lang w:eastAsia="ru-RU"/>
        </w:rPr>
      </w:pPr>
      <w:r w:rsidRPr="00EB5CC7">
        <w:rPr>
          <w:rFonts w:ascii="Times New Roman" w:eastAsia="Times New Roman" w:hAnsi="Times New Roman"/>
          <w:sz w:val="28"/>
          <w:szCs w:val="28"/>
          <w:lang w:eastAsia="ru-RU"/>
        </w:rPr>
        <w:t>Датой подачи заявления считается день регистрации заявления.</w:t>
      </w:r>
    </w:p>
    <w:p w:rsidR="00EB5CC7" w:rsidRPr="00EB5CC7" w:rsidRDefault="00EB5CC7" w:rsidP="00EB5CC7">
      <w:pPr>
        <w:spacing w:after="0" w:line="240" w:lineRule="auto"/>
        <w:ind w:firstLine="709"/>
        <w:contextualSpacing/>
        <w:jc w:val="both"/>
        <w:rPr>
          <w:rFonts w:ascii="Times New Roman" w:eastAsia="Times New Roman" w:hAnsi="Times New Roman"/>
          <w:sz w:val="28"/>
          <w:szCs w:val="28"/>
          <w:lang w:eastAsia="ru-RU"/>
        </w:rPr>
      </w:pPr>
      <w:r w:rsidRPr="00EB5CC7">
        <w:rPr>
          <w:rFonts w:ascii="Times New Roman" w:eastAsia="Times New Roman" w:hAnsi="Times New Roman"/>
          <w:sz w:val="28"/>
          <w:szCs w:val="28"/>
          <w:lang w:eastAsia="ru-RU"/>
        </w:rPr>
        <w:t>После регистрации заявления специалист, ответственный за регистрацию обращений передаёт поступившие документы руководителю в день их регистрации.</w:t>
      </w:r>
    </w:p>
    <w:p w:rsidR="00EB5CC7" w:rsidRPr="00EB5CC7" w:rsidRDefault="00EB5CC7" w:rsidP="00EB5CC7">
      <w:pPr>
        <w:spacing w:after="0" w:line="240" w:lineRule="auto"/>
        <w:ind w:firstLine="709"/>
        <w:contextualSpacing/>
        <w:jc w:val="both"/>
        <w:rPr>
          <w:rFonts w:ascii="Times New Roman" w:eastAsia="Times New Roman" w:hAnsi="Times New Roman"/>
          <w:sz w:val="28"/>
          <w:szCs w:val="28"/>
          <w:lang w:eastAsia="ru-RU"/>
        </w:rPr>
      </w:pPr>
      <w:r w:rsidRPr="00EB5CC7">
        <w:rPr>
          <w:rFonts w:ascii="Times New Roman" w:eastAsia="Times New Roman" w:hAnsi="Times New Roman"/>
          <w:sz w:val="28"/>
          <w:szCs w:val="28"/>
          <w:lang w:eastAsia="ru-RU"/>
        </w:rPr>
        <w:t>В случае, если заявление и документы направляются посредством почтовой связи, копии документов, необходимых для предоставления муниципальной услуги, указанных в настоящем Регламенте, должны быть заверены нотариусом или должностным лицом, уполномоченным в соответствии с законодательством на совершение нотариальных действий.</w:t>
      </w:r>
    </w:p>
    <w:p w:rsidR="00EB5CC7" w:rsidRPr="00EB5CC7" w:rsidRDefault="00EB5CC7" w:rsidP="00EB5CC7">
      <w:pPr>
        <w:spacing w:after="0" w:line="240" w:lineRule="auto"/>
        <w:ind w:firstLine="709"/>
        <w:contextualSpacing/>
        <w:jc w:val="both"/>
        <w:rPr>
          <w:rFonts w:ascii="Times New Roman" w:eastAsia="Times New Roman" w:hAnsi="Times New Roman"/>
          <w:sz w:val="28"/>
          <w:szCs w:val="28"/>
          <w:lang w:eastAsia="ru-RU"/>
        </w:rPr>
      </w:pPr>
      <w:r w:rsidRPr="00EB5CC7">
        <w:rPr>
          <w:rFonts w:ascii="Times New Roman" w:eastAsia="Times New Roman" w:hAnsi="Times New Roman"/>
          <w:sz w:val="28"/>
          <w:szCs w:val="28"/>
          <w:lang w:eastAsia="ru-RU"/>
        </w:rPr>
        <w:t>Критерии принятия решения:</w:t>
      </w:r>
    </w:p>
    <w:p w:rsidR="00EB5CC7" w:rsidRPr="00EB5CC7" w:rsidRDefault="00EB5CC7" w:rsidP="00EB5CC7">
      <w:pPr>
        <w:spacing w:after="0" w:line="240" w:lineRule="auto"/>
        <w:ind w:firstLine="709"/>
        <w:contextualSpacing/>
        <w:jc w:val="both"/>
        <w:rPr>
          <w:rFonts w:ascii="Times New Roman" w:eastAsia="Times New Roman" w:hAnsi="Times New Roman"/>
          <w:sz w:val="28"/>
          <w:szCs w:val="28"/>
          <w:lang w:eastAsia="ru-RU"/>
        </w:rPr>
      </w:pPr>
      <w:r w:rsidRPr="00EB5CC7">
        <w:rPr>
          <w:rFonts w:ascii="Times New Roman" w:eastAsia="Times New Roman" w:hAnsi="Times New Roman"/>
          <w:sz w:val="28"/>
          <w:szCs w:val="28"/>
          <w:lang w:eastAsia="ru-RU"/>
        </w:rPr>
        <w:lastRenderedPageBreak/>
        <w:t>1) наличие оснований для отказа в приеме документов;</w:t>
      </w:r>
    </w:p>
    <w:p w:rsidR="00EB5CC7" w:rsidRPr="00EB5CC7" w:rsidRDefault="00EB5CC7" w:rsidP="00EB5CC7">
      <w:pPr>
        <w:spacing w:after="0" w:line="240" w:lineRule="auto"/>
        <w:ind w:firstLine="709"/>
        <w:contextualSpacing/>
        <w:jc w:val="both"/>
        <w:rPr>
          <w:rFonts w:ascii="Times New Roman" w:eastAsia="Times New Roman" w:hAnsi="Times New Roman"/>
          <w:sz w:val="28"/>
          <w:szCs w:val="28"/>
          <w:lang w:eastAsia="ru-RU"/>
        </w:rPr>
      </w:pPr>
      <w:r w:rsidRPr="00EB5CC7">
        <w:rPr>
          <w:rFonts w:ascii="Times New Roman" w:eastAsia="Times New Roman" w:hAnsi="Times New Roman"/>
          <w:sz w:val="28"/>
          <w:szCs w:val="28"/>
          <w:lang w:eastAsia="ru-RU"/>
        </w:rPr>
        <w:t>2) отсутствие оснований для отказа в приеме документов.</w:t>
      </w:r>
    </w:p>
    <w:p w:rsidR="00EB5CC7" w:rsidRPr="00EB5CC7" w:rsidRDefault="00EB5CC7" w:rsidP="00EB5CC7">
      <w:pPr>
        <w:spacing w:after="0" w:line="240" w:lineRule="auto"/>
        <w:ind w:firstLine="709"/>
        <w:contextualSpacing/>
        <w:jc w:val="both"/>
        <w:rPr>
          <w:rFonts w:ascii="Times New Roman" w:eastAsia="Times New Roman" w:hAnsi="Times New Roman"/>
          <w:sz w:val="28"/>
          <w:szCs w:val="28"/>
          <w:lang w:eastAsia="ru-RU"/>
        </w:rPr>
      </w:pPr>
      <w:r w:rsidRPr="00EB5CC7">
        <w:rPr>
          <w:rFonts w:ascii="Times New Roman" w:eastAsia="Times New Roman" w:hAnsi="Times New Roman"/>
          <w:sz w:val="28"/>
          <w:szCs w:val="28"/>
          <w:lang w:eastAsia="ru-RU"/>
        </w:rPr>
        <w:t xml:space="preserve">Результат административной процедуры: - поступление заявления и прилагаемых документов должностному лицу Управления для дальнейшей работы или мотивированный отказ в приёме документов. </w:t>
      </w:r>
    </w:p>
    <w:p w:rsidR="00EB5CC7" w:rsidRPr="00EB5CC7" w:rsidRDefault="00EB5CC7" w:rsidP="00EB5CC7">
      <w:pPr>
        <w:spacing w:after="0" w:line="240" w:lineRule="auto"/>
        <w:ind w:firstLine="709"/>
        <w:contextualSpacing/>
        <w:jc w:val="both"/>
        <w:rPr>
          <w:rFonts w:ascii="Times New Roman" w:eastAsia="Times New Roman" w:hAnsi="Times New Roman"/>
          <w:sz w:val="28"/>
          <w:szCs w:val="28"/>
          <w:lang w:eastAsia="ru-RU"/>
        </w:rPr>
      </w:pPr>
      <w:r w:rsidRPr="00EB5CC7">
        <w:rPr>
          <w:rFonts w:ascii="Times New Roman" w:eastAsia="Times New Roman" w:hAnsi="Times New Roman"/>
          <w:sz w:val="28"/>
          <w:szCs w:val="28"/>
          <w:lang w:eastAsia="ru-RU"/>
        </w:rPr>
        <w:t>Способ фиксации результата выполнения процедуры - регистрация заявления или мотивированный отказ в приёме документов</w:t>
      </w:r>
    </w:p>
    <w:p w:rsidR="00EB5CC7" w:rsidRPr="00EB5CC7" w:rsidRDefault="00EB5CC7" w:rsidP="00EB5CC7">
      <w:pPr>
        <w:spacing w:after="0" w:line="240" w:lineRule="auto"/>
        <w:ind w:firstLine="709"/>
        <w:contextualSpacing/>
        <w:jc w:val="both"/>
        <w:rPr>
          <w:rFonts w:ascii="Times New Roman" w:eastAsia="Times New Roman" w:hAnsi="Times New Roman"/>
          <w:sz w:val="28"/>
          <w:szCs w:val="28"/>
          <w:lang w:eastAsia="ru-RU"/>
        </w:rPr>
      </w:pPr>
      <w:r w:rsidRPr="00EB5CC7">
        <w:rPr>
          <w:rFonts w:ascii="Times New Roman" w:eastAsia="Times New Roman" w:hAnsi="Times New Roman"/>
          <w:sz w:val="28"/>
          <w:szCs w:val="28"/>
          <w:lang w:eastAsia="ru-RU"/>
        </w:rPr>
        <w:t xml:space="preserve">Продолжительность и (или) максимальный срок выполнения административной процедуры – 3 календарных дня.  </w:t>
      </w:r>
    </w:p>
    <w:p w:rsidR="00EB5CC7" w:rsidRPr="00EB5CC7" w:rsidRDefault="004E7209" w:rsidP="00EB5CC7">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27</w:t>
      </w:r>
      <w:r w:rsidR="00EB5CC7" w:rsidRPr="00EB5CC7">
        <w:rPr>
          <w:rFonts w:ascii="Times New Roman" w:hAnsi="Times New Roman"/>
          <w:sz w:val="28"/>
          <w:szCs w:val="28"/>
        </w:rPr>
        <w:t xml:space="preserve">. Экспертиза документов, представленных заявителем, </w:t>
      </w:r>
      <w:r w:rsidR="00EB5CC7" w:rsidRPr="00EB5CC7">
        <w:rPr>
          <w:rFonts w:ascii="Times New Roman" w:hAnsi="Times New Roman"/>
          <w:color w:val="000000"/>
          <w:sz w:val="28"/>
          <w:szCs w:val="28"/>
        </w:rPr>
        <w:t xml:space="preserve">заверение копий документов, представленных заявителем, </w:t>
      </w:r>
      <w:r w:rsidR="00EB5CC7" w:rsidRPr="00EB5CC7">
        <w:rPr>
          <w:rFonts w:ascii="Times New Roman" w:hAnsi="Times New Roman"/>
          <w:sz w:val="28"/>
          <w:szCs w:val="28"/>
        </w:rPr>
        <w:t>составление Акта обследования</w:t>
      </w:r>
      <w:r w:rsidR="00EB5CC7" w:rsidRPr="00EB5CC7">
        <w:rPr>
          <w:rFonts w:ascii="Times New Roman" w:hAnsi="Times New Roman"/>
          <w:color w:val="000000"/>
          <w:sz w:val="28"/>
          <w:szCs w:val="28"/>
        </w:rPr>
        <w:t>:</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1) юридическим фактом для начала административной процедуры является поступление документов в работу (исполнителю) должностному лицу Управления, ответственному за рассмотрение обращения (заявления) и подготовку ответа заявителю;</w:t>
      </w:r>
    </w:p>
    <w:p w:rsidR="00EB5CC7" w:rsidRPr="00E12A3A"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2) ответственным за выполнение административной процедуры является должностное лицо Управления, ответственное за рассмотрение обращения (</w:t>
      </w:r>
      <w:r w:rsidRPr="00E12A3A">
        <w:rPr>
          <w:rFonts w:ascii="Times New Roman" w:hAnsi="Times New Roman"/>
          <w:sz w:val="28"/>
          <w:szCs w:val="28"/>
        </w:rPr>
        <w:t>заявления) и подготовку ответа заявителю;</w:t>
      </w:r>
    </w:p>
    <w:p w:rsidR="00EB5CC7" w:rsidRPr="00E12A3A"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12A3A">
        <w:rPr>
          <w:rFonts w:ascii="Times New Roman" w:hAnsi="Times New Roman"/>
          <w:sz w:val="28"/>
          <w:szCs w:val="28"/>
        </w:rPr>
        <w:t>3) содержание административной процедуры: должностное лицо, ответственное за рассмотрение обращения (заявления) и подготовку ответа заявителю, при получении документов в работу выполняет следующие действия:</w:t>
      </w:r>
    </w:p>
    <w:p w:rsidR="00EB5CC7" w:rsidRPr="00E12A3A"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12A3A">
        <w:rPr>
          <w:rFonts w:ascii="Times New Roman" w:hAnsi="Times New Roman"/>
          <w:sz w:val="28"/>
          <w:szCs w:val="28"/>
        </w:rPr>
        <w:t xml:space="preserve">а) сопоставляет представленные заявителем документы с перечнем документов, необходимых для получения муниципальной услуги, указанных в </w:t>
      </w:r>
      <w:hyperlink r:id="rId31" w:anchor="sub_10511" w:history="1">
        <w:r w:rsidRPr="00E12A3A">
          <w:rPr>
            <w:rFonts w:ascii="Times New Roman" w:hAnsi="Times New Roman"/>
            <w:sz w:val="28"/>
            <w:szCs w:val="28"/>
          </w:rPr>
          <w:t>пункте 1</w:t>
        </w:r>
      </w:hyperlink>
      <w:r w:rsidR="00702EAD" w:rsidRPr="00702EAD">
        <w:rPr>
          <w:rFonts w:ascii="Times New Roman" w:hAnsi="Times New Roman"/>
          <w:sz w:val="28"/>
          <w:szCs w:val="28"/>
        </w:rPr>
        <w:t>4</w:t>
      </w:r>
      <w:r w:rsidRPr="00E12A3A">
        <w:rPr>
          <w:rFonts w:ascii="Times New Roman" w:hAnsi="Times New Roman"/>
          <w:sz w:val="28"/>
          <w:szCs w:val="28"/>
        </w:rPr>
        <w:t xml:space="preserve"> настоящего Регламента;</w:t>
      </w:r>
    </w:p>
    <w:p w:rsidR="00EB5CC7" w:rsidRPr="00E12A3A" w:rsidRDefault="00F23DDE" w:rsidP="00EB5CC7">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б</w:t>
      </w:r>
      <w:r w:rsidR="00EB5CC7" w:rsidRPr="00E12A3A">
        <w:rPr>
          <w:rFonts w:ascii="Times New Roman" w:hAnsi="Times New Roman"/>
          <w:sz w:val="28"/>
          <w:szCs w:val="28"/>
        </w:rPr>
        <w:t>) при необходимости делает межведомственные запросы и в пятнадцатидневный срок составляет Акт обследования.</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12A3A">
        <w:rPr>
          <w:rFonts w:ascii="Times New Roman" w:hAnsi="Times New Roman"/>
          <w:sz w:val="28"/>
          <w:szCs w:val="28"/>
        </w:rPr>
        <w:t>Результатом</w:t>
      </w:r>
      <w:r w:rsidRPr="00EB5CC7">
        <w:rPr>
          <w:rFonts w:ascii="Times New Roman" w:hAnsi="Times New Roman"/>
          <w:sz w:val="28"/>
          <w:szCs w:val="28"/>
        </w:rPr>
        <w:t xml:space="preserve"> административной процедуры является составление Акта обследования или подготовка письменного отказа</w:t>
      </w:r>
      <w:r w:rsidRPr="00EB5CC7">
        <w:rPr>
          <w:rFonts w:ascii="Times New Roman" w:eastAsia="Times New Roman" w:hAnsi="Times New Roman"/>
          <w:sz w:val="24"/>
          <w:szCs w:val="24"/>
          <w:lang w:eastAsia="ru-RU"/>
        </w:rPr>
        <w:t xml:space="preserve"> </w:t>
      </w:r>
      <w:r w:rsidRPr="00EB5CC7">
        <w:rPr>
          <w:rFonts w:ascii="Times New Roman" w:hAnsi="Times New Roman"/>
          <w:sz w:val="28"/>
          <w:szCs w:val="28"/>
        </w:rPr>
        <w:t>в предоставлении муниципальной услуги</w:t>
      </w:r>
      <w:r w:rsidRPr="00EB5CC7">
        <w:rPr>
          <w:rFonts w:ascii="Times New Roman" w:eastAsia="Times New Roman" w:hAnsi="Times New Roman"/>
          <w:sz w:val="28"/>
          <w:szCs w:val="28"/>
          <w:lang w:eastAsia="ru-RU"/>
        </w:rPr>
        <w:t>.</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eastAsia="Times New Roman" w:hAnsi="Times New Roman"/>
          <w:sz w:val="28"/>
          <w:szCs w:val="28"/>
          <w:lang w:eastAsia="ru-RU"/>
        </w:rPr>
        <w:t xml:space="preserve">Способ фиксации результата выполнения процедуры: - включение Акта обследования в протокол заседания Комиссии с проставлением в правом верхнем углу порядкового номера, или регистрация письменного мотивированного отказа в предоставлении муниципальной услуги.    </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eastAsia="Times New Roman" w:hAnsi="Times New Roman"/>
          <w:sz w:val="28"/>
          <w:szCs w:val="28"/>
          <w:lang w:eastAsia="ru-RU"/>
        </w:rPr>
        <w:t xml:space="preserve">Продолжительность и (или) максимальный срок выполнения административной процедуры: 15 календарных дней. </w:t>
      </w:r>
    </w:p>
    <w:p w:rsidR="00EB5CC7" w:rsidRPr="00EB5CC7" w:rsidRDefault="004E7209" w:rsidP="00EB5CC7">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28</w:t>
      </w:r>
      <w:r w:rsidR="00EB5CC7" w:rsidRPr="00EB5CC7">
        <w:rPr>
          <w:rFonts w:ascii="Times New Roman" w:hAnsi="Times New Roman"/>
          <w:sz w:val="28"/>
          <w:szCs w:val="28"/>
        </w:rPr>
        <w:t>. Рассмотрение Акта обследования на заседании Комиссии, принятие решения о предоставлении или отказе в предоставлении муниципальной услуги.</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1) Юридическим фактом для начала административной процедуры является поступление Акта обследования и документов, необходимых для предоставления муниципальной услуги, на Комиссию;</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2) ответственными за выполнение административной процедуры являются:</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а) секретарь Комиссии;</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lastRenderedPageBreak/>
        <w:t>б) члены Комиссии;</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 xml:space="preserve">3) содержание административной процедуры: должностными лицами на заседании Комиссии принимается решение о предоставлении муниципальной услуги и о размере денежной выплаты либо об отказе в предоставлении муниципальной услуги. </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Результат административной процедуры: оформление протокола заседания Комиссии.</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 xml:space="preserve">Протокол заседания Комиссии оформляется в течение 10 календарных дней.  </w:t>
      </w:r>
    </w:p>
    <w:p w:rsidR="00EB5CC7" w:rsidRPr="00EB5CC7" w:rsidRDefault="00EB5CC7" w:rsidP="00EB5CC7">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EB5CC7">
        <w:rPr>
          <w:rFonts w:ascii="Times New Roman" w:eastAsia="Times New Roman" w:hAnsi="Times New Roman"/>
          <w:sz w:val="28"/>
          <w:szCs w:val="28"/>
          <w:lang w:eastAsia="ru-RU"/>
        </w:rPr>
        <w:t xml:space="preserve">Способ фиксации результата выполнения процедуры: подписание протокола заседания Комиссии членами Комиссии, присутствующими на заседании. </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eastAsia="Times New Roman" w:hAnsi="Times New Roman"/>
          <w:sz w:val="28"/>
          <w:szCs w:val="28"/>
          <w:lang w:eastAsia="ru-RU"/>
        </w:rPr>
        <w:t xml:space="preserve">Продолжительность и (или) максимальный срок выполнения административной процедуры: 10 календарных дней с момента проведения заседания Комиссии. </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eastAsia="Times New Roman" w:hAnsi="Times New Roman"/>
          <w:sz w:val="28"/>
          <w:szCs w:val="28"/>
          <w:lang w:eastAsia="ru-RU"/>
        </w:rPr>
        <w:t xml:space="preserve"> </w:t>
      </w:r>
      <w:r w:rsidR="004E7209">
        <w:rPr>
          <w:rFonts w:ascii="Times New Roman" w:hAnsi="Times New Roman"/>
          <w:sz w:val="28"/>
          <w:szCs w:val="28"/>
        </w:rPr>
        <w:t>29</w:t>
      </w:r>
      <w:r w:rsidRPr="00EB5CC7">
        <w:rPr>
          <w:rFonts w:ascii="Times New Roman" w:hAnsi="Times New Roman"/>
          <w:sz w:val="28"/>
          <w:szCs w:val="28"/>
        </w:rPr>
        <w:t>. Уведомление заявителя об оказании муниципальной услуги либо об отказе в предоставлении муниципальной услуги.</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1) Юридическим фактом для начала административной процедуры является принятие Комиссией решения о предоставлении муниципальной услуги либо об отказе в предоставлении муниципальной услуги;</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2) ответственным за выполнение административной процедуры является должностное лицо, ответственное за рассмотрение обращения (заявления) и подготовку ответа заявителю;</w:t>
      </w:r>
    </w:p>
    <w:p w:rsidR="00EB5CC7" w:rsidRPr="00E12A3A"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 xml:space="preserve">3) содержание административной процедуры: должностное лицо, ответственное за рассмотрение обращения (заявления) и подготовку ответа заявителю, </w:t>
      </w:r>
      <w:r w:rsidRPr="00E12A3A">
        <w:rPr>
          <w:rFonts w:ascii="Times New Roman" w:hAnsi="Times New Roman"/>
          <w:sz w:val="28"/>
          <w:szCs w:val="28"/>
        </w:rPr>
        <w:t>направляет уведомление о принятом на Комиссии решении:</w:t>
      </w:r>
    </w:p>
    <w:p w:rsidR="00EB5CC7" w:rsidRPr="00E12A3A"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12A3A">
        <w:rPr>
          <w:rFonts w:ascii="Times New Roman" w:hAnsi="Times New Roman"/>
          <w:sz w:val="28"/>
          <w:szCs w:val="28"/>
        </w:rPr>
        <w:t xml:space="preserve">а) о предоставлении муниципальной услуги (приложение № </w:t>
      </w:r>
      <w:bookmarkStart w:id="12" w:name="sub_11827"/>
      <w:r w:rsidR="00E0726A">
        <w:rPr>
          <w:rFonts w:ascii="Times New Roman" w:hAnsi="Times New Roman"/>
          <w:sz w:val="28"/>
          <w:szCs w:val="28"/>
        </w:rPr>
        <w:t>3</w:t>
      </w:r>
      <w:r w:rsidRPr="00E12A3A">
        <w:rPr>
          <w:rFonts w:ascii="Times New Roman" w:hAnsi="Times New Roman"/>
          <w:sz w:val="28"/>
          <w:szCs w:val="28"/>
        </w:rPr>
        <w:t xml:space="preserve"> к настоящему Регламенту).</w:t>
      </w:r>
    </w:p>
    <w:p w:rsidR="00EB5CC7" w:rsidRPr="00E12A3A"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12A3A">
        <w:rPr>
          <w:rFonts w:ascii="Times New Roman" w:hAnsi="Times New Roman"/>
          <w:sz w:val="28"/>
          <w:szCs w:val="28"/>
        </w:rPr>
        <w:t>б) уведомление об отказе в предоставлении муниципальной услуги (</w:t>
      </w:r>
      <w:hyperlink r:id="rId32" w:anchor="sub_16" w:history="1">
        <w:r w:rsidRPr="00E12A3A">
          <w:rPr>
            <w:rFonts w:ascii="Times New Roman" w:hAnsi="Times New Roman"/>
            <w:sz w:val="28"/>
            <w:szCs w:val="28"/>
          </w:rPr>
          <w:t xml:space="preserve">приложение </w:t>
        </w:r>
      </w:hyperlink>
      <w:r w:rsidRPr="00E12A3A">
        <w:rPr>
          <w:rFonts w:ascii="Times New Roman" w:hAnsi="Times New Roman"/>
          <w:sz w:val="28"/>
          <w:szCs w:val="28"/>
        </w:rPr>
        <w:t xml:space="preserve">№ </w:t>
      </w:r>
      <w:r w:rsidR="00E0726A">
        <w:rPr>
          <w:rFonts w:ascii="Times New Roman" w:hAnsi="Times New Roman"/>
          <w:sz w:val="28"/>
          <w:szCs w:val="28"/>
        </w:rPr>
        <w:t>4</w:t>
      </w:r>
      <w:r w:rsidRPr="00E12A3A">
        <w:rPr>
          <w:rFonts w:ascii="Times New Roman" w:hAnsi="Times New Roman"/>
          <w:sz w:val="28"/>
          <w:szCs w:val="28"/>
        </w:rPr>
        <w:t xml:space="preserve"> к настоящему Регламенту), с указанием причин отказа - при наличии оснований для отказа в предоставлении муниципальной услуги, указанных в пункте </w:t>
      </w:r>
      <w:r w:rsidR="009F4F52">
        <w:rPr>
          <w:rFonts w:ascii="Times New Roman" w:hAnsi="Times New Roman"/>
          <w:sz w:val="28"/>
          <w:szCs w:val="28"/>
        </w:rPr>
        <w:t>16</w:t>
      </w:r>
      <w:r w:rsidRPr="00E12A3A">
        <w:rPr>
          <w:rFonts w:ascii="Times New Roman" w:hAnsi="Times New Roman"/>
          <w:sz w:val="28"/>
          <w:szCs w:val="28"/>
        </w:rPr>
        <w:t xml:space="preserve"> настоящего Регламента.  </w:t>
      </w:r>
    </w:p>
    <w:bookmarkEnd w:id="12"/>
    <w:p w:rsidR="00EB5CC7" w:rsidRPr="00E12A3A"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12A3A">
        <w:rPr>
          <w:rFonts w:ascii="Times New Roman" w:hAnsi="Times New Roman"/>
          <w:sz w:val="28"/>
          <w:szCs w:val="28"/>
        </w:rPr>
        <w:t>Решение об отказе в предоставлении муниципальной услуги содержит следующие сведения:</w:t>
      </w:r>
    </w:p>
    <w:p w:rsidR="00EB5CC7" w:rsidRPr="00E12A3A" w:rsidRDefault="00EB5CC7" w:rsidP="00EB5CC7">
      <w:pPr>
        <w:numPr>
          <w:ilvl w:val="0"/>
          <w:numId w:val="2"/>
        </w:numPr>
        <w:autoSpaceDE w:val="0"/>
        <w:autoSpaceDN w:val="0"/>
        <w:adjustRightInd w:val="0"/>
        <w:spacing w:after="0" w:line="240" w:lineRule="auto"/>
        <w:ind w:firstLine="709"/>
        <w:contextualSpacing/>
        <w:jc w:val="both"/>
        <w:rPr>
          <w:rFonts w:ascii="Times New Roman" w:hAnsi="Times New Roman"/>
          <w:sz w:val="28"/>
          <w:szCs w:val="28"/>
        </w:rPr>
      </w:pPr>
      <w:r w:rsidRPr="00E12A3A">
        <w:rPr>
          <w:rFonts w:ascii="Times New Roman" w:hAnsi="Times New Roman"/>
          <w:sz w:val="28"/>
          <w:szCs w:val="28"/>
        </w:rPr>
        <w:t>номер и дату вынесения решения;</w:t>
      </w:r>
    </w:p>
    <w:p w:rsidR="00EB5CC7" w:rsidRPr="00E12A3A" w:rsidRDefault="00EB5CC7" w:rsidP="00EB5CC7">
      <w:pPr>
        <w:numPr>
          <w:ilvl w:val="0"/>
          <w:numId w:val="2"/>
        </w:numPr>
        <w:autoSpaceDE w:val="0"/>
        <w:autoSpaceDN w:val="0"/>
        <w:adjustRightInd w:val="0"/>
        <w:spacing w:after="0" w:line="240" w:lineRule="auto"/>
        <w:ind w:firstLine="709"/>
        <w:contextualSpacing/>
        <w:jc w:val="both"/>
        <w:rPr>
          <w:rFonts w:ascii="Times New Roman" w:hAnsi="Times New Roman"/>
          <w:sz w:val="28"/>
          <w:szCs w:val="28"/>
        </w:rPr>
      </w:pPr>
      <w:r w:rsidRPr="00E12A3A">
        <w:rPr>
          <w:rFonts w:ascii="Times New Roman" w:hAnsi="Times New Roman"/>
          <w:sz w:val="28"/>
          <w:szCs w:val="28"/>
        </w:rPr>
        <w:t>фамилию, имя, отчество заявителя;</w:t>
      </w:r>
    </w:p>
    <w:p w:rsidR="00EB5CC7" w:rsidRPr="00E12A3A" w:rsidRDefault="00EB5CC7" w:rsidP="00EB5CC7">
      <w:pPr>
        <w:numPr>
          <w:ilvl w:val="0"/>
          <w:numId w:val="2"/>
        </w:numPr>
        <w:autoSpaceDE w:val="0"/>
        <w:autoSpaceDN w:val="0"/>
        <w:adjustRightInd w:val="0"/>
        <w:spacing w:after="0" w:line="240" w:lineRule="auto"/>
        <w:ind w:firstLine="709"/>
        <w:contextualSpacing/>
        <w:jc w:val="both"/>
        <w:rPr>
          <w:rFonts w:ascii="Times New Roman" w:hAnsi="Times New Roman"/>
          <w:sz w:val="28"/>
          <w:szCs w:val="28"/>
        </w:rPr>
      </w:pPr>
      <w:r w:rsidRPr="00E12A3A">
        <w:rPr>
          <w:rFonts w:ascii="Times New Roman" w:hAnsi="Times New Roman"/>
          <w:sz w:val="28"/>
          <w:szCs w:val="28"/>
        </w:rPr>
        <w:t>адрес заявителя;</w:t>
      </w:r>
    </w:p>
    <w:p w:rsidR="00EB5CC7" w:rsidRPr="00EB5CC7" w:rsidRDefault="00EB5CC7" w:rsidP="00EB5CC7">
      <w:pPr>
        <w:numPr>
          <w:ilvl w:val="0"/>
          <w:numId w:val="2"/>
        </w:numPr>
        <w:autoSpaceDE w:val="0"/>
        <w:autoSpaceDN w:val="0"/>
        <w:adjustRightInd w:val="0"/>
        <w:spacing w:after="0" w:line="240" w:lineRule="auto"/>
        <w:ind w:firstLine="709"/>
        <w:contextualSpacing/>
        <w:jc w:val="both"/>
        <w:rPr>
          <w:rFonts w:ascii="Times New Roman" w:hAnsi="Times New Roman"/>
          <w:sz w:val="28"/>
          <w:szCs w:val="28"/>
        </w:rPr>
      </w:pPr>
      <w:r w:rsidRPr="00E12A3A">
        <w:rPr>
          <w:rFonts w:ascii="Times New Roman" w:hAnsi="Times New Roman"/>
          <w:sz w:val="28"/>
          <w:szCs w:val="28"/>
        </w:rPr>
        <w:t>дату</w:t>
      </w:r>
      <w:r w:rsidRPr="00EB5CC7">
        <w:rPr>
          <w:rFonts w:ascii="Times New Roman" w:hAnsi="Times New Roman"/>
          <w:sz w:val="28"/>
          <w:szCs w:val="28"/>
        </w:rPr>
        <w:t xml:space="preserve"> подачи заявления и номер регистрации;</w:t>
      </w:r>
    </w:p>
    <w:p w:rsidR="00EB5CC7" w:rsidRPr="00EB5CC7" w:rsidRDefault="00EB5CC7" w:rsidP="00EB5CC7">
      <w:pPr>
        <w:numPr>
          <w:ilvl w:val="0"/>
          <w:numId w:val="2"/>
        </w:num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причину отказа в предоставлении муниципальной услуги;</w:t>
      </w:r>
    </w:p>
    <w:p w:rsidR="00EB5CC7" w:rsidRPr="00EB5CC7" w:rsidRDefault="00EB5CC7" w:rsidP="00EB5CC7">
      <w:pPr>
        <w:numPr>
          <w:ilvl w:val="0"/>
          <w:numId w:val="2"/>
        </w:numPr>
        <w:autoSpaceDE w:val="0"/>
        <w:autoSpaceDN w:val="0"/>
        <w:adjustRightInd w:val="0"/>
        <w:spacing w:after="0" w:line="240" w:lineRule="auto"/>
        <w:ind w:firstLine="709"/>
        <w:contextualSpacing/>
        <w:jc w:val="both"/>
        <w:rPr>
          <w:rFonts w:ascii="Times New Roman" w:hAnsi="Times New Roman"/>
          <w:color w:val="000000"/>
          <w:sz w:val="28"/>
          <w:szCs w:val="28"/>
        </w:rPr>
      </w:pPr>
      <w:r w:rsidRPr="00EB5CC7">
        <w:rPr>
          <w:rFonts w:ascii="Times New Roman" w:hAnsi="Times New Roman"/>
          <w:color w:val="000000"/>
          <w:sz w:val="28"/>
          <w:szCs w:val="28"/>
        </w:rPr>
        <w:t>порядок обжалования решения об отказе в муниципальной услуги.</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color w:val="000000"/>
          <w:sz w:val="28"/>
          <w:szCs w:val="28"/>
        </w:rPr>
        <w:t xml:space="preserve">4) Результат административной процедуры: </w:t>
      </w:r>
      <w:bookmarkStart w:id="13" w:name="sub_11829"/>
      <w:r w:rsidRPr="00EB5CC7">
        <w:rPr>
          <w:rFonts w:ascii="Times New Roman" w:hAnsi="Times New Roman"/>
          <w:sz w:val="28"/>
          <w:szCs w:val="28"/>
        </w:rPr>
        <w:t>направление зарегистрированного уведомления о предоставлении муниципальной услуги или об отказе в предоставлении муниципальной услуги;</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lastRenderedPageBreak/>
        <w:t xml:space="preserve">5) Способ фиксации: регистрация письменного ответа заявителю; </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6) Срок выполнения административной процедуры не должен превышать 30 календарных дней с момента первичной регистрации заявления.</w:t>
      </w:r>
    </w:p>
    <w:bookmarkEnd w:id="13"/>
    <w:p w:rsidR="00EB5CC7" w:rsidRPr="00EB5CC7" w:rsidRDefault="004E7209" w:rsidP="00EB5CC7">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30</w:t>
      </w:r>
      <w:r w:rsidR="00EB5CC7" w:rsidRPr="00EB5CC7">
        <w:rPr>
          <w:rFonts w:ascii="Times New Roman" w:hAnsi="Times New Roman"/>
          <w:sz w:val="28"/>
          <w:szCs w:val="28"/>
        </w:rPr>
        <w:t>. Перечисление денежной выплаты на лицевой счет заявителя (либо лица, указанного в заявлении).</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1) Юридическим фактом для начала административной процедуры является передача протокола заседания Комиссии на оплату;</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2) ответственным за выполнение административной процедуры является должностное лицо Управления, ответственное за перечисление денежных средств;</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 xml:space="preserve">3) содержание административной процедуры: </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 xml:space="preserve">- должностное лицо Управления формирует выплатные документы и перечисляет денежные средства на лицевой счет заявителя, открытый в кредитном учреждении (либо на счет указанного в заявлении лица); </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4) результатом административной процедуры является предоставление заявителю денежной выплаты;</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5) способ фиксации: подготовка выплатного документа;</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6) критерием принятия решения является:</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а) отсутствие оснований в приостановлении муниципальной услуги;</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б) наличие оснований в приостановлении муниципальной услуги;</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 xml:space="preserve">7) срок выполнения административной процедуры не может превышать 30 календарных дней с момента уведомления заявителя об оказании муниципальной услуги либо об отказе в предоставлении муниципальной услуги, при отсутствии оснований для приостановления муниципальной услуги, установленных п. </w:t>
      </w:r>
      <w:r w:rsidR="00683805">
        <w:rPr>
          <w:rFonts w:ascii="Times New Roman" w:hAnsi="Times New Roman"/>
          <w:sz w:val="28"/>
          <w:szCs w:val="28"/>
        </w:rPr>
        <w:t>12</w:t>
      </w:r>
      <w:r w:rsidRPr="00EB5CC7">
        <w:rPr>
          <w:rFonts w:ascii="Times New Roman" w:hAnsi="Times New Roman"/>
          <w:sz w:val="28"/>
          <w:szCs w:val="28"/>
        </w:rPr>
        <w:t xml:space="preserve"> настоящего Регламента.</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b/>
          <w:bCs/>
          <w:sz w:val="28"/>
          <w:szCs w:val="28"/>
        </w:rPr>
      </w:pPr>
    </w:p>
    <w:p w:rsidR="00EB5CC7" w:rsidRPr="00EB5CC7" w:rsidRDefault="00EB5CC7" w:rsidP="00EB5CC7">
      <w:pPr>
        <w:autoSpaceDE w:val="0"/>
        <w:autoSpaceDN w:val="0"/>
        <w:adjustRightInd w:val="0"/>
        <w:spacing w:after="0" w:line="240" w:lineRule="auto"/>
        <w:ind w:firstLine="709"/>
        <w:contextualSpacing/>
        <w:jc w:val="center"/>
        <w:rPr>
          <w:rFonts w:ascii="Times New Roman" w:hAnsi="Times New Roman"/>
          <w:b/>
          <w:sz w:val="28"/>
          <w:szCs w:val="28"/>
        </w:rPr>
      </w:pPr>
      <w:r w:rsidRPr="00EB5CC7">
        <w:rPr>
          <w:rFonts w:ascii="Times New Roman" w:hAnsi="Times New Roman"/>
          <w:b/>
          <w:sz w:val="28"/>
          <w:szCs w:val="28"/>
        </w:rPr>
        <w:t>IV. Формы контроля за исполнением Административного регламента</w:t>
      </w:r>
    </w:p>
    <w:p w:rsidR="00EB5CC7" w:rsidRPr="00EB5CC7" w:rsidRDefault="00EB5CC7" w:rsidP="00EB5CC7">
      <w:pPr>
        <w:spacing w:after="0" w:line="240" w:lineRule="auto"/>
        <w:ind w:firstLine="709"/>
        <w:contextualSpacing/>
        <w:rPr>
          <w:rFonts w:ascii="Times New Roman" w:hAnsi="Times New Roman"/>
          <w:sz w:val="28"/>
          <w:szCs w:val="28"/>
        </w:rPr>
      </w:pPr>
    </w:p>
    <w:p w:rsidR="00EB5CC7" w:rsidRPr="00EB5CC7" w:rsidRDefault="004E7209" w:rsidP="00EB5CC7">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31</w:t>
      </w:r>
      <w:r w:rsidR="00EB5CC7" w:rsidRPr="00EB5CC7">
        <w:rPr>
          <w:rFonts w:ascii="Times New Roman" w:hAnsi="Times New Roman"/>
          <w:sz w:val="28"/>
          <w:szCs w:val="28"/>
        </w:rPr>
        <w:t>. Текущий контроль соблюдения и исполнения последовательности действий, определенных Регламентом, и иными нормативно правовыми актами, устанавливающими требования к предоставлению муниципальной услуги и принятия решений должностным лицом Управления, ответственным за предоставление муниципальной услуги, осуществляется начальником структурного подразделения (отдела) Управления, ответственным за предоставление муниципальной услуги, и начальником Управления (его заместителем).</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Персональная ответственность должностных лиц Управления, участвующих в предоставлении муниципальной услуги, устанавливается в должностных инструкциях специалистов.</w:t>
      </w:r>
    </w:p>
    <w:p w:rsidR="00EB5CC7" w:rsidRPr="00EB5CC7" w:rsidRDefault="004E7209" w:rsidP="00EB5CC7">
      <w:pPr>
        <w:autoSpaceDE w:val="0"/>
        <w:autoSpaceDN w:val="0"/>
        <w:adjustRightInd w:val="0"/>
        <w:spacing w:after="0" w:line="240" w:lineRule="auto"/>
        <w:ind w:firstLine="709"/>
        <w:contextualSpacing/>
        <w:jc w:val="both"/>
        <w:rPr>
          <w:rFonts w:ascii="Times New Roman" w:hAnsi="Times New Roman"/>
          <w:sz w:val="28"/>
          <w:szCs w:val="28"/>
        </w:rPr>
      </w:pPr>
      <w:bookmarkStart w:id="14" w:name="sub_10532"/>
      <w:r>
        <w:rPr>
          <w:rFonts w:ascii="Times New Roman" w:hAnsi="Times New Roman"/>
          <w:sz w:val="28"/>
          <w:szCs w:val="28"/>
        </w:rPr>
        <w:t>32</w:t>
      </w:r>
      <w:r w:rsidR="00EB5CC7" w:rsidRPr="00EB5CC7">
        <w:rPr>
          <w:rFonts w:ascii="Times New Roman" w:hAnsi="Times New Roman"/>
          <w:sz w:val="28"/>
          <w:szCs w:val="28"/>
        </w:rPr>
        <w:t>.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Управления, ответственных за предоставление и участвующих в предоставлении муниципальной услуги.</w:t>
      </w:r>
    </w:p>
    <w:bookmarkEnd w:id="14"/>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lastRenderedPageBreak/>
        <w:t>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EB5CC7" w:rsidRPr="00EB5CC7" w:rsidRDefault="004E7209" w:rsidP="00EB5CC7">
      <w:pPr>
        <w:autoSpaceDE w:val="0"/>
        <w:autoSpaceDN w:val="0"/>
        <w:adjustRightInd w:val="0"/>
        <w:spacing w:after="0" w:line="240" w:lineRule="auto"/>
        <w:ind w:firstLine="709"/>
        <w:contextualSpacing/>
        <w:jc w:val="both"/>
        <w:rPr>
          <w:rFonts w:ascii="Times New Roman" w:hAnsi="Times New Roman"/>
          <w:sz w:val="28"/>
          <w:szCs w:val="28"/>
        </w:rPr>
      </w:pPr>
      <w:bookmarkStart w:id="15" w:name="sub_10545"/>
      <w:r>
        <w:rPr>
          <w:rFonts w:ascii="Times New Roman" w:hAnsi="Times New Roman"/>
          <w:sz w:val="28"/>
          <w:szCs w:val="28"/>
        </w:rPr>
        <w:t>33</w:t>
      </w:r>
      <w:r w:rsidR="00EB5CC7" w:rsidRPr="00EB5CC7">
        <w:rPr>
          <w:rFonts w:ascii="Times New Roman" w:hAnsi="Times New Roman"/>
          <w:sz w:val="28"/>
          <w:szCs w:val="28"/>
        </w:rPr>
        <w:t>. Проведение проверок может носить плановый характер (осуществляться на основании планов работы) Управления и внеплановый характер (по конкретному обращению заявителя по предоставлению муниципальной услуги).</w:t>
      </w:r>
    </w:p>
    <w:bookmarkEnd w:id="15"/>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p>
    <w:p w:rsidR="00F309FA" w:rsidRPr="00E12A3A" w:rsidRDefault="00F309FA" w:rsidP="00F309FA">
      <w:pPr>
        <w:widowControl w:val="0"/>
        <w:spacing w:after="0" w:line="240" w:lineRule="auto"/>
        <w:ind w:firstLine="709"/>
        <w:contextualSpacing/>
        <w:jc w:val="center"/>
        <w:rPr>
          <w:rFonts w:ascii="Times New Roman" w:eastAsia="Times New Roman" w:hAnsi="Times New Roman"/>
          <w:b/>
          <w:sz w:val="28"/>
          <w:szCs w:val="28"/>
          <w:lang w:eastAsia="ru-RU"/>
        </w:rPr>
      </w:pPr>
      <w:r w:rsidRPr="00E12A3A">
        <w:rPr>
          <w:rFonts w:ascii="Times New Roman" w:eastAsia="Times New Roman" w:hAnsi="Times New Roman"/>
          <w:b/>
          <w:sz w:val="28"/>
          <w:szCs w:val="28"/>
          <w:lang w:eastAsia="ru-RU"/>
        </w:rPr>
        <w:t>V. Досудебн</w:t>
      </w:r>
      <w:r>
        <w:rPr>
          <w:rFonts w:ascii="Times New Roman" w:eastAsia="Times New Roman" w:hAnsi="Times New Roman"/>
          <w:b/>
          <w:sz w:val="28"/>
          <w:szCs w:val="28"/>
          <w:lang w:eastAsia="ru-RU"/>
        </w:rPr>
        <w:t>ое</w:t>
      </w:r>
      <w:r w:rsidRPr="00E12A3A">
        <w:rPr>
          <w:rFonts w:ascii="Times New Roman" w:eastAsia="Times New Roman" w:hAnsi="Times New Roman"/>
          <w:b/>
          <w:sz w:val="28"/>
          <w:szCs w:val="28"/>
          <w:lang w:eastAsia="ru-RU"/>
        </w:rPr>
        <w:t xml:space="preserve"> (внесудебн</w:t>
      </w:r>
      <w:r>
        <w:rPr>
          <w:rFonts w:ascii="Times New Roman" w:eastAsia="Times New Roman" w:hAnsi="Times New Roman"/>
          <w:b/>
          <w:sz w:val="28"/>
          <w:szCs w:val="28"/>
          <w:lang w:eastAsia="ru-RU"/>
        </w:rPr>
        <w:t>ое</w:t>
      </w:r>
      <w:r w:rsidRPr="00E12A3A">
        <w:rPr>
          <w:rFonts w:ascii="Times New Roman" w:eastAsia="Times New Roman" w:hAnsi="Times New Roman"/>
          <w:b/>
          <w:sz w:val="28"/>
          <w:szCs w:val="28"/>
          <w:lang w:eastAsia="ru-RU"/>
        </w:rPr>
        <w:t>) обжаловани</w:t>
      </w:r>
      <w:r>
        <w:rPr>
          <w:rFonts w:ascii="Times New Roman" w:eastAsia="Times New Roman" w:hAnsi="Times New Roman"/>
          <w:b/>
          <w:sz w:val="28"/>
          <w:szCs w:val="28"/>
          <w:lang w:eastAsia="ru-RU"/>
        </w:rPr>
        <w:t>е заявителем</w:t>
      </w:r>
      <w:r w:rsidRPr="00E12A3A">
        <w:rPr>
          <w:rFonts w:ascii="Times New Roman" w:eastAsia="Times New Roman" w:hAnsi="Times New Roman"/>
          <w:b/>
          <w:sz w:val="28"/>
          <w:szCs w:val="28"/>
          <w:lang w:eastAsia="ru-RU"/>
        </w:rPr>
        <w:t xml:space="preserve"> решений и действий (бездействия) </w:t>
      </w:r>
      <w:r>
        <w:rPr>
          <w:rFonts w:ascii="Times New Roman" w:eastAsia="Times New Roman" w:hAnsi="Times New Roman"/>
          <w:b/>
          <w:sz w:val="28"/>
          <w:szCs w:val="28"/>
          <w:lang w:eastAsia="ru-RU"/>
        </w:rPr>
        <w:t>органа</w:t>
      </w:r>
      <w:r w:rsidRPr="00E12A3A">
        <w:rPr>
          <w:rFonts w:ascii="Times New Roman" w:eastAsia="Times New Roman" w:hAnsi="Times New Roman"/>
          <w:b/>
          <w:sz w:val="28"/>
          <w:szCs w:val="28"/>
          <w:lang w:eastAsia="ru-RU"/>
        </w:rPr>
        <w:t xml:space="preserve">, предоставляющего муниципальную услугу, </w:t>
      </w:r>
      <w:r w:rsidRPr="00B11019">
        <w:rPr>
          <w:rFonts w:ascii="Times New Roman" w:eastAsia="Times New Roman" w:hAnsi="Times New Roman"/>
          <w:b/>
          <w:sz w:val="28"/>
          <w:szCs w:val="28"/>
          <w:lang w:eastAsia="ru-RU"/>
        </w:rPr>
        <w:t>а также должностного</w:t>
      </w:r>
      <w:r w:rsidRPr="00E12A3A">
        <w:rPr>
          <w:rFonts w:ascii="Times New Roman" w:eastAsia="Times New Roman" w:hAnsi="Times New Roman"/>
          <w:b/>
          <w:sz w:val="28"/>
          <w:szCs w:val="28"/>
          <w:lang w:eastAsia="ru-RU"/>
        </w:rPr>
        <w:t xml:space="preserve"> лиц</w:t>
      </w:r>
      <w:r>
        <w:rPr>
          <w:rFonts w:ascii="Times New Roman" w:eastAsia="Times New Roman" w:hAnsi="Times New Roman"/>
          <w:b/>
          <w:sz w:val="28"/>
          <w:szCs w:val="28"/>
          <w:lang w:eastAsia="ru-RU"/>
        </w:rPr>
        <w:t>а органа, предоставляющего муниципальную услугу</w:t>
      </w:r>
      <w:r w:rsidRPr="00E12A3A">
        <w:rPr>
          <w:rFonts w:ascii="Times New Roman" w:eastAsia="Times New Roman" w:hAnsi="Times New Roman"/>
          <w:b/>
          <w:sz w:val="28"/>
          <w:szCs w:val="28"/>
          <w:lang w:eastAsia="ru-RU"/>
        </w:rPr>
        <w:t xml:space="preserve"> </w:t>
      </w:r>
    </w:p>
    <w:p w:rsidR="00F309FA" w:rsidRPr="00E12A3A" w:rsidRDefault="00F309FA" w:rsidP="00F309FA">
      <w:pPr>
        <w:widowControl w:val="0"/>
        <w:spacing w:after="0" w:line="240" w:lineRule="auto"/>
        <w:ind w:firstLine="709"/>
        <w:contextualSpacing/>
        <w:jc w:val="both"/>
        <w:rPr>
          <w:rFonts w:ascii="Times New Roman" w:eastAsia="Times New Roman" w:hAnsi="Times New Roman"/>
          <w:b/>
          <w:sz w:val="28"/>
          <w:szCs w:val="28"/>
          <w:lang w:eastAsia="ru-RU"/>
        </w:rPr>
      </w:pPr>
    </w:p>
    <w:p w:rsidR="00F309FA" w:rsidRPr="00EB5CC7" w:rsidRDefault="00F309FA" w:rsidP="00F309FA">
      <w:pPr>
        <w:widowControl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34</w:t>
      </w:r>
      <w:r w:rsidRPr="00EB5CC7">
        <w:rPr>
          <w:rFonts w:ascii="Times New Roman" w:eastAsia="Times New Roman" w:hAnsi="Times New Roman"/>
          <w:sz w:val="28"/>
          <w:szCs w:val="28"/>
          <w:lang w:eastAsia="ru-RU"/>
        </w:rPr>
        <w:t>. В досудебном (внесудебном) порядке заявители могут обжаловать действия (бездействие) Управления, а также их должностных лиц, муниципальных служащих, работников и принимаемые ими решения при предоставлении муниципальной услуги.</w:t>
      </w:r>
    </w:p>
    <w:p w:rsidR="00F309FA" w:rsidRPr="00EB5CC7" w:rsidRDefault="00F309FA" w:rsidP="00F309FA">
      <w:pPr>
        <w:widowControl w:val="0"/>
        <w:spacing w:after="0" w:line="240" w:lineRule="auto"/>
        <w:ind w:firstLine="709"/>
        <w:contextualSpacing/>
        <w:jc w:val="both"/>
        <w:rPr>
          <w:rFonts w:ascii="Times New Roman" w:eastAsia="Times New Roman" w:hAnsi="Times New Roman"/>
          <w:sz w:val="28"/>
          <w:szCs w:val="28"/>
          <w:lang w:eastAsia="ru-RU"/>
        </w:rPr>
      </w:pPr>
      <w:r w:rsidRPr="00EB5CC7">
        <w:rPr>
          <w:rFonts w:ascii="Times New Roman" w:eastAsia="Times New Roman" w:hAnsi="Times New Roman"/>
          <w:sz w:val="28"/>
          <w:szCs w:val="28"/>
          <w:lang w:eastAsia="ru-RU"/>
        </w:rPr>
        <w:t>Жалоба на нарушение порядка предоставления муниципальной услуги (далее именуется - жалоба) - требование заявителя или его законного представителя о восстановлении или защите нарушенных прав или законных интересов заявителя органом социальной защиты, должностными лицами органов социальной защиты, муниципальным служащим при получении данным заявителем муниципальной услуги.</w:t>
      </w:r>
    </w:p>
    <w:p w:rsidR="00F309FA" w:rsidRPr="00EB5CC7" w:rsidRDefault="00F309FA" w:rsidP="00F309FA">
      <w:pPr>
        <w:spacing w:after="0" w:line="240" w:lineRule="auto"/>
        <w:ind w:firstLine="709"/>
        <w:contextualSpacing/>
        <w:jc w:val="both"/>
        <w:rPr>
          <w:rFonts w:ascii="Times New Roman" w:hAnsi="Times New Roman"/>
          <w:sz w:val="28"/>
          <w:szCs w:val="28"/>
        </w:rPr>
      </w:pPr>
      <w:r>
        <w:rPr>
          <w:rFonts w:ascii="Times New Roman" w:hAnsi="Times New Roman"/>
          <w:sz w:val="28"/>
          <w:szCs w:val="28"/>
        </w:rPr>
        <w:t>35</w:t>
      </w:r>
      <w:r w:rsidRPr="00EB5CC7">
        <w:rPr>
          <w:rFonts w:ascii="Times New Roman" w:hAnsi="Times New Roman"/>
          <w:sz w:val="28"/>
          <w:szCs w:val="28"/>
        </w:rPr>
        <w:t>. Информирование заявителей о порядке подачи и рассмотрения жалобы осуществляется следующими способами:</w:t>
      </w:r>
    </w:p>
    <w:p w:rsidR="00F309FA" w:rsidRPr="00EB5CC7" w:rsidRDefault="00F309FA" w:rsidP="00F309FA">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1) в Администрации города по адресу: 455044, город Магнитогорск, проспект Ленина, дом 72, кабинет 152, телефон: 8 (3519) 490500;</w:t>
      </w:r>
    </w:p>
    <w:p w:rsidR="00F309FA" w:rsidRPr="00EB5CC7" w:rsidRDefault="00F309FA" w:rsidP="00F309FA">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 xml:space="preserve"> 2) в Управлении по адресу: 455044, город Магнитогорск, проспект Ленина, дом 72, кабинет 101, телефон: 8 (3519) 278963;</w:t>
      </w:r>
    </w:p>
    <w:p w:rsidR="00F309FA" w:rsidRPr="00EB5CC7" w:rsidRDefault="00F309FA" w:rsidP="00F309FA">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3) на информационных стендах, расположенных в здании Управления;</w:t>
      </w:r>
    </w:p>
    <w:p w:rsidR="00F309FA" w:rsidRPr="00EB5CC7" w:rsidRDefault="00F309FA" w:rsidP="00F309FA">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4) на официальных сайтах Администрации города Управления.</w:t>
      </w:r>
    </w:p>
    <w:p w:rsidR="00F309FA" w:rsidRPr="00EB5CC7" w:rsidRDefault="00F309FA" w:rsidP="00F309FA">
      <w:pPr>
        <w:widowControl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36</w:t>
      </w:r>
      <w:r w:rsidRPr="00EB5CC7">
        <w:rPr>
          <w:rFonts w:ascii="Times New Roman" w:eastAsia="Times New Roman" w:hAnsi="Times New Roman"/>
          <w:sz w:val="28"/>
          <w:szCs w:val="28"/>
          <w:lang w:eastAsia="ru-RU"/>
        </w:rPr>
        <w:t>. Предметом жалобы являются действия (бездействие) Управления, а также их должностных лиц, муниципальных служащих, работников и принимаемые ими решения при предоставлении муниципальной услуги.</w:t>
      </w:r>
    </w:p>
    <w:p w:rsidR="00F309FA" w:rsidRPr="00EB5CC7" w:rsidRDefault="00F309FA" w:rsidP="00F309FA">
      <w:pPr>
        <w:tabs>
          <w:tab w:val="left" w:pos="1120"/>
        </w:tabs>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Заявитель может обратиться с жалобой в том числе в следующих случаях:</w:t>
      </w:r>
    </w:p>
    <w:p w:rsidR="00F309FA" w:rsidRPr="00EB5CC7" w:rsidRDefault="00F309FA" w:rsidP="00F309FA">
      <w:pPr>
        <w:tabs>
          <w:tab w:val="left" w:pos="1120"/>
        </w:tabs>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 xml:space="preserve">1) нарушение срока регистрации запроса о предоставлении муниципальной услуги; </w:t>
      </w:r>
    </w:p>
    <w:p w:rsidR="00F309FA" w:rsidRPr="00EB5CC7" w:rsidRDefault="00F309FA" w:rsidP="00F309FA">
      <w:pPr>
        <w:tabs>
          <w:tab w:val="left" w:pos="1120"/>
        </w:tabs>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 xml:space="preserve">2) нарушение срока предоставления муниципальной услуги; </w:t>
      </w:r>
    </w:p>
    <w:p w:rsidR="00F309FA" w:rsidRPr="00EB5CC7" w:rsidRDefault="00F309FA" w:rsidP="00F309FA">
      <w:pPr>
        <w:spacing w:after="0" w:line="240" w:lineRule="auto"/>
        <w:ind w:firstLine="709"/>
        <w:jc w:val="both"/>
        <w:rPr>
          <w:rFonts w:ascii="Times New Roman" w:hAnsi="Times New Roman"/>
          <w:sz w:val="28"/>
          <w:szCs w:val="28"/>
        </w:rPr>
      </w:pPr>
      <w:r w:rsidRPr="00EB5CC7">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bookmarkStart w:id="16" w:name="sub_110104"/>
    </w:p>
    <w:p w:rsidR="00F309FA" w:rsidRPr="00EB5CC7" w:rsidRDefault="00F309FA" w:rsidP="00F309FA">
      <w:pPr>
        <w:spacing w:after="0" w:line="240" w:lineRule="auto"/>
        <w:ind w:firstLine="709"/>
        <w:jc w:val="both"/>
        <w:rPr>
          <w:rFonts w:ascii="Times New Roman" w:hAnsi="Times New Roman"/>
          <w:sz w:val="28"/>
          <w:szCs w:val="28"/>
        </w:rPr>
      </w:pPr>
      <w:r w:rsidRPr="00EB5CC7">
        <w:rPr>
          <w:rFonts w:ascii="Times New Roman" w:hAnsi="Times New Roman"/>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bookmarkEnd w:id="16"/>
    </w:p>
    <w:p w:rsidR="00F309FA" w:rsidRPr="00EB5CC7" w:rsidRDefault="00F309FA" w:rsidP="00F309FA">
      <w:pPr>
        <w:spacing w:after="0" w:line="240" w:lineRule="auto"/>
        <w:ind w:firstLine="709"/>
        <w:jc w:val="both"/>
        <w:rPr>
          <w:rFonts w:ascii="Times New Roman" w:hAnsi="Times New Roman"/>
          <w:sz w:val="28"/>
          <w:szCs w:val="28"/>
        </w:rPr>
      </w:pPr>
      <w:r w:rsidRPr="00EB5CC7">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309FA" w:rsidRPr="00EB5CC7" w:rsidRDefault="00F309FA" w:rsidP="00F309FA">
      <w:pPr>
        <w:spacing w:after="0" w:line="240" w:lineRule="auto"/>
        <w:ind w:firstLine="709"/>
        <w:jc w:val="both"/>
        <w:rPr>
          <w:rFonts w:ascii="Times New Roman" w:hAnsi="Times New Roman"/>
          <w:sz w:val="28"/>
          <w:szCs w:val="28"/>
        </w:rPr>
      </w:pPr>
      <w:r w:rsidRPr="00EB5CC7">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309FA" w:rsidRPr="00EB5CC7" w:rsidRDefault="00F309FA" w:rsidP="00F309FA">
      <w:pPr>
        <w:spacing w:after="0" w:line="240" w:lineRule="auto"/>
        <w:ind w:firstLine="709"/>
        <w:jc w:val="both"/>
        <w:rPr>
          <w:rFonts w:ascii="Times New Roman" w:hAnsi="Times New Roman"/>
          <w:sz w:val="28"/>
          <w:szCs w:val="28"/>
        </w:rPr>
      </w:pPr>
      <w:r w:rsidRPr="00EB5CC7">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309FA" w:rsidRPr="00EB5CC7" w:rsidRDefault="00F309FA" w:rsidP="00F309FA">
      <w:pPr>
        <w:spacing w:after="0" w:line="240" w:lineRule="auto"/>
        <w:ind w:firstLine="709"/>
        <w:jc w:val="both"/>
        <w:rPr>
          <w:rFonts w:ascii="Times New Roman" w:hAnsi="Times New Roman"/>
          <w:sz w:val="28"/>
          <w:szCs w:val="28"/>
        </w:rPr>
      </w:pPr>
      <w:r w:rsidRPr="00EB5CC7">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309FA" w:rsidRPr="00EB5CC7" w:rsidRDefault="00F309FA" w:rsidP="00F309FA">
      <w:pPr>
        <w:spacing w:after="0" w:line="240" w:lineRule="auto"/>
        <w:ind w:firstLine="709"/>
        <w:jc w:val="both"/>
        <w:rPr>
          <w:rFonts w:ascii="Times New Roman" w:hAnsi="Times New Roman"/>
          <w:sz w:val="28"/>
          <w:szCs w:val="28"/>
        </w:rPr>
      </w:pPr>
      <w:r w:rsidRPr="00EB5CC7">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309FA" w:rsidRPr="001E61D9" w:rsidRDefault="00F309FA" w:rsidP="00F309FA">
      <w:pPr>
        <w:spacing w:after="0" w:line="240" w:lineRule="auto"/>
        <w:ind w:firstLine="709"/>
        <w:jc w:val="both"/>
        <w:rPr>
          <w:rFonts w:ascii="Times New Roman" w:hAnsi="Times New Roman"/>
          <w:sz w:val="28"/>
          <w:szCs w:val="28"/>
        </w:rPr>
      </w:pPr>
      <w:r w:rsidRPr="00EB5CC7">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3" w:anchor="sub_7014" w:history="1">
        <w:r w:rsidRPr="00B11019">
          <w:rPr>
            <w:rFonts w:ascii="Times New Roman" w:hAnsi="Times New Roman"/>
            <w:sz w:val="28"/>
            <w:szCs w:val="28"/>
          </w:rPr>
          <w:t>пунктом 4 части 1 статьи 7</w:t>
        </w:r>
      </w:hyperlink>
      <w:r w:rsidRPr="00EB5CC7">
        <w:rPr>
          <w:rFonts w:ascii="Times New Roman" w:hAnsi="Times New Roman"/>
          <w:sz w:val="28"/>
          <w:szCs w:val="28"/>
        </w:rPr>
        <w:t xml:space="preserve"> Федерального закона</w:t>
      </w:r>
      <w:r>
        <w:rPr>
          <w:rFonts w:ascii="Times New Roman" w:hAnsi="Times New Roman"/>
          <w:sz w:val="28"/>
          <w:szCs w:val="28"/>
        </w:rPr>
        <w:t xml:space="preserve"> от 27 июля 2010 г. №210-ФЗ «</w:t>
      </w:r>
      <w:r w:rsidRPr="001E61D9">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p>
    <w:p w:rsidR="00F309FA" w:rsidRPr="00EB5CC7" w:rsidRDefault="00F309FA" w:rsidP="00F309FA">
      <w:pPr>
        <w:spacing w:after="0" w:line="240" w:lineRule="auto"/>
        <w:ind w:firstLine="709"/>
        <w:contextualSpacing/>
        <w:jc w:val="both"/>
        <w:rPr>
          <w:rFonts w:ascii="Times New Roman" w:hAnsi="Times New Roman"/>
          <w:sz w:val="28"/>
          <w:szCs w:val="28"/>
        </w:rPr>
      </w:pPr>
      <w:r>
        <w:rPr>
          <w:rFonts w:ascii="Times New Roman" w:hAnsi="Times New Roman"/>
          <w:sz w:val="28"/>
          <w:szCs w:val="28"/>
        </w:rPr>
        <w:t>37</w:t>
      </w:r>
      <w:r w:rsidRPr="00EB5CC7">
        <w:rPr>
          <w:rFonts w:ascii="Times New Roman" w:hAnsi="Times New Roman"/>
          <w:sz w:val="28"/>
          <w:szCs w:val="28"/>
        </w:rPr>
        <w:t>. Основанием для начала процедуры досудебного (внесудебного) обжалования является жалоба гражданина.</w:t>
      </w:r>
    </w:p>
    <w:p w:rsidR="00F309FA" w:rsidRPr="00EB5CC7" w:rsidRDefault="00F309FA" w:rsidP="00F309FA">
      <w:pPr>
        <w:widowControl w:val="0"/>
        <w:spacing w:after="0" w:line="240" w:lineRule="auto"/>
        <w:ind w:firstLine="709"/>
        <w:contextualSpacing/>
        <w:jc w:val="both"/>
        <w:rPr>
          <w:rFonts w:ascii="Times New Roman" w:eastAsia="Times New Roman" w:hAnsi="Times New Roman"/>
          <w:sz w:val="28"/>
          <w:szCs w:val="28"/>
          <w:lang w:eastAsia="ru-RU"/>
        </w:rPr>
      </w:pPr>
      <w:r w:rsidRPr="00EB5CC7">
        <w:rPr>
          <w:rFonts w:ascii="Times New Roman" w:eastAsia="Times New Roman" w:hAnsi="Times New Roman"/>
          <w:sz w:val="28"/>
          <w:szCs w:val="28"/>
          <w:lang w:eastAsia="ru-RU"/>
        </w:rPr>
        <w:t xml:space="preserve">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F309FA" w:rsidRPr="00EB5CC7" w:rsidRDefault="00F309FA" w:rsidP="00F309FA">
      <w:pPr>
        <w:widowControl w:val="0"/>
        <w:spacing w:after="0" w:line="240" w:lineRule="auto"/>
        <w:ind w:firstLine="709"/>
        <w:contextualSpacing/>
        <w:jc w:val="both"/>
        <w:rPr>
          <w:rFonts w:ascii="Times New Roman" w:eastAsia="Times New Roman" w:hAnsi="Times New Roman"/>
          <w:sz w:val="28"/>
          <w:szCs w:val="28"/>
          <w:lang w:eastAsia="ru-RU"/>
        </w:rPr>
      </w:pPr>
      <w:r w:rsidRPr="00EB5CC7">
        <w:rPr>
          <w:rFonts w:ascii="Times New Roman" w:eastAsia="Times New Roman" w:hAnsi="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w:t>
      </w:r>
      <w:r w:rsidRPr="00EB5CC7">
        <w:rPr>
          <w:rFonts w:ascii="Times New Roman" w:eastAsia="Times New Roman" w:hAnsi="Times New Roman"/>
          <w:sz w:val="28"/>
          <w:szCs w:val="28"/>
          <w:lang w:eastAsia="ru-RU"/>
        </w:rPr>
        <w:lastRenderedPageBreak/>
        <w:t xml:space="preserve">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 </w:t>
      </w:r>
    </w:p>
    <w:p w:rsidR="00F309FA" w:rsidRPr="00EB5CC7" w:rsidRDefault="00F309FA" w:rsidP="00F309FA">
      <w:pPr>
        <w:spacing w:after="0" w:line="240" w:lineRule="auto"/>
        <w:ind w:firstLine="709"/>
        <w:contextualSpacing/>
        <w:jc w:val="both"/>
        <w:rPr>
          <w:rFonts w:ascii="Times New Roman" w:hAnsi="Times New Roman"/>
          <w:sz w:val="28"/>
          <w:szCs w:val="28"/>
        </w:rPr>
      </w:pPr>
      <w:bookmarkStart w:id="17" w:name="sub_364"/>
      <w:r w:rsidRPr="00EB5CC7">
        <w:rPr>
          <w:rFonts w:ascii="Times New Roman" w:hAnsi="Times New Roman"/>
          <w:sz w:val="28"/>
          <w:szCs w:val="28"/>
        </w:rPr>
        <w:t xml:space="preserve">Личный прием заявителей осуществляется по адресу: 455044, город Магнитогорск, проспект Ленина, дом 72, кабинет 101, телефон: 8 (3519) 260324. </w:t>
      </w:r>
    </w:p>
    <w:bookmarkEnd w:id="17"/>
    <w:p w:rsidR="00F309FA" w:rsidRPr="00EB5CC7" w:rsidRDefault="00F309FA" w:rsidP="00F309FA">
      <w:pPr>
        <w:spacing w:after="0" w:line="240" w:lineRule="auto"/>
        <w:ind w:firstLine="709"/>
        <w:contextualSpacing/>
        <w:rPr>
          <w:rFonts w:ascii="Times New Roman" w:hAnsi="Times New Roman"/>
          <w:sz w:val="28"/>
          <w:szCs w:val="28"/>
        </w:rPr>
      </w:pPr>
      <w:r>
        <w:rPr>
          <w:rFonts w:ascii="Times New Roman" w:hAnsi="Times New Roman"/>
          <w:sz w:val="28"/>
          <w:szCs w:val="28"/>
        </w:rPr>
        <w:t>38</w:t>
      </w:r>
      <w:r w:rsidRPr="00EB5CC7">
        <w:rPr>
          <w:rFonts w:ascii="Times New Roman" w:hAnsi="Times New Roman"/>
          <w:sz w:val="28"/>
          <w:szCs w:val="28"/>
        </w:rPr>
        <w:t>. Жалоба должна содержать:</w:t>
      </w:r>
    </w:p>
    <w:p w:rsidR="00F309FA" w:rsidRPr="00EB5CC7" w:rsidRDefault="00F309FA" w:rsidP="00F309FA">
      <w:pPr>
        <w:widowControl w:val="0"/>
        <w:spacing w:after="0" w:line="240" w:lineRule="auto"/>
        <w:ind w:firstLine="709"/>
        <w:contextualSpacing/>
        <w:jc w:val="both"/>
        <w:rPr>
          <w:rFonts w:ascii="Times New Roman" w:eastAsia="Times New Roman" w:hAnsi="Times New Roman"/>
          <w:sz w:val="28"/>
          <w:szCs w:val="28"/>
          <w:lang w:eastAsia="ru-RU"/>
        </w:rPr>
      </w:pPr>
      <w:r w:rsidRPr="00EB5CC7">
        <w:rPr>
          <w:rFonts w:ascii="Times New Roman" w:eastAsia="Times New Roman" w:hAnsi="Times New Roman"/>
          <w:sz w:val="28"/>
          <w:szCs w:val="28"/>
          <w:lang w:eastAsia="ru-RU"/>
        </w:rPr>
        <w:t>1) наименование Управления, предоставляющего муниципальную услугу, должностного лица Управления, его начальника и (или) работника, решения и действия (бездействие) которых обжалуются;</w:t>
      </w:r>
    </w:p>
    <w:p w:rsidR="00F309FA" w:rsidRPr="00EB5CC7" w:rsidRDefault="00F309FA" w:rsidP="00F309FA">
      <w:pPr>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309FA" w:rsidRPr="00EB5CC7" w:rsidRDefault="00F309FA" w:rsidP="00F309FA">
      <w:pPr>
        <w:widowControl w:val="0"/>
        <w:spacing w:after="0" w:line="240" w:lineRule="auto"/>
        <w:ind w:firstLine="709"/>
        <w:contextualSpacing/>
        <w:jc w:val="both"/>
        <w:rPr>
          <w:rFonts w:ascii="Times New Roman" w:eastAsia="Times New Roman" w:hAnsi="Times New Roman"/>
          <w:sz w:val="28"/>
          <w:szCs w:val="28"/>
          <w:lang w:eastAsia="ru-RU"/>
        </w:rPr>
      </w:pPr>
      <w:r w:rsidRPr="00EB5CC7">
        <w:rPr>
          <w:rFonts w:ascii="Times New Roman" w:eastAsia="Times New Roman" w:hAnsi="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309FA" w:rsidRPr="00EB5CC7" w:rsidRDefault="00F309FA" w:rsidP="00F309FA">
      <w:pPr>
        <w:widowControl w:val="0"/>
        <w:spacing w:after="0" w:line="240" w:lineRule="auto"/>
        <w:ind w:firstLine="709"/>
        <w:contextualSpacing/>
        <w:jc w:val="both"/>
        <w:rPr>
          <w:rFonts w:ascii="Times New Roman" w:eastAsia="Times New Roman" w:hAnsi="Times New Roman"/>
          <w:sz w:val="28"/>
          <w:szCs w:val="28"/>
          <w:lang w:eastAsia="ru-RU"/>
        </w:rPr>
      </w:pPr>
      <w:r w:rsidRPr="00EB5CC7">
        <w:rPr>
          <w:rFonts w:ascii="Times New Roman" w:eastAsia="Times New Roman" w:hAnsi="Times New Roman"/>
          <w:sz w:val="28"/>
          <w:szCs w:val="28"/>
          <w:lang w:eastAsia="ru-RU"/>
        </w:rPr>
        <w:t>4) доводы, на основании которых заявитель не согласен с решением и действием (бездействием) Управления, должностного лица Управления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F309FA" w:rsidRPr="00EB5CC7" w:rsidRDefault="00F309FA" w:rsidP="00F309FA">
      <w:pPr>
        <w:widowControl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39</w:t>
      </w:r>
      <w:r w:rsidRPr="00EB5CC7">
        <w:rPr>
          <w:rFonts w:ascii="Times New Roman" w:eastAsia="Times New Roman" w:hAnsi="Times New Roman"/>
          <w:sz w:val="28"/>
          <w:szCs w:val="28"/>
          <w:lang w:eastAsia="ru-RU"/>
        </w:rPr>
        <w:t>. Жалоба, поступившая в Управление, подлежит рассмотрению в течение 15 рабочих дней со дня ее регистрации, а, в  случае обжалования отказа Управления в приеме документов у заявителя либо обжалования отказа Управления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309FA" w:rsidRPr="00EB5CC7" w:rsidRDefault="00F309FA" w:rsidP="00F309FA">
      <w:pPr>
        <w:widowControl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40</w:t>
      </w:r>
      <w:r w:rsidRPr="00EB5CC7">
        <w:rPr>
          <w:rFonts w:ascii="Times New Roman" w:eastAsia="Times New Roman" w:hAnsi="Times New Roman"/>
          <w:sz w:val="28"/>
          <w:szCs w:val="28"/>
          <w:lang w:eastAsia="ru-RU"/>
        </w:rPr>
        <w:t>. По результатам рассмотрения жалобы принимается одно из следующих решений:</w:t>
      </w:r>
    </w:p>
    <w:p w:rsidR="00F309FA" w:rsidRPr="00EB5CC7" w:rsidRDefault="00F309FA" w:rsidP="00F309FA">
      <w:pPr>
        <w:widowControl w:val="0"/>
        <w:spacing w:after="0" w:line="240" w:lineRule="auto"/>
        <w:ind w:firstLine="709"/>
        <w:contextualSpacing/>
        <w:jc w:val="both"/>
        <w:rPr>
          <w:rFonts w:ascii="Times New Roman" w:eastAsia="Times New Roman" w:hAnsi="Times New Roman"/>
          <w:sz w:val="28"/>
          <w:szCs w:val="28"/>
          <w:lang w:eastAsia="ru-RU"/>
        </w:rPr>
      </w:pPr>
      <w:r w:rsidRPr="00EB5CC7">
        <w:rPr>
          <w:rFonts w:ascii="Times New Roman" w:eastAsia="Times New Roman" w:hAnsi="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муниципальными правовыми актами;</w:t>
      </w:r>
    </w:p>
    <w:p w:rsidR="00F309FA" w:rsidRPr="00EB5CC7" w:rsidRDefault="00F309FA" w:rsidP="00F309FA">
      <w:pPr>
        <w:widowControl w:val="0"/>
        <w:spacing w:after="0" w:line="240" w:lineRule="auto"/>
        <w:ind w:firstLine="709"/>
        <w:contextualSpacing/>
        <w:jc w:val="both"/>
        <w:rPr>
          <w:rFonts w:ascii="Times New Roman" w:eastAsia="Times New Roman" w:hAnsi="Times New Roman"/>
          <w:sz w:val="28"/>
          <w:szCs w:val="28"/>
          <w:lang w:eastAsia="ru-RU"/>
        </w:rPr>
      </w:pPr>
      <w:r w:rsidRPr="00EB5CC7">
        <w:rPr>
          <w:rFonts w:ascii="Times New Roman" w:eastAsia="Times New Roman" w:hAnsi="Times New Roman"/>
          <w:sz w:val="28"/>
          <w:szCs w:val="28"/>
          <w:lang w:eastAsia="ru-RU"/>
        </w:rPr>
        <w:t>2) в удовлетворении жалобы отказывается.</w:t>
      </w:r>
    </w:p>
    <w:p w:rsidR="00F309FA" w:rsidRPr="00EB5CC7" w:rsidRDefault="00F309FA" w:rsidP="00F309FA">
      <w:pPr>
        <w:autoSpaceDE w:val="0"/>
        <w:autoSpaceDN w:val="0"/>
        <w:adjustRightInd w:val="0"/>
        <w:spacing w:after="0" w:line="240" w:lineRule="auto"/>
        <w:ind w:firstLine="709"/>
        <w:contextualSpacing/>
        <w:jc w:val="both"/>
        <w:rPr>
          <w:rFonts w:ascii="Times New Roman" w:hAnsi="Times New Roman"/>
          <w:sz w:val="28"/>
          <w:szCs w:val="28"/>
        </w:rPr>
      </w:pPr>
      <w:bookmarkStart w:id="18" w:name="sub_1051"/>
      <w:r>
        <w:rPr>
          <w:rFonts w:ascii="Times New Roman" w:hAnsi="Times New Roman"/>
          <w:sz w:val="28"/>
          <w:szCs w:val="28"/>
        </w:rPr>
        <w:t>41</w:t>
      </w:r>
      <w:r w:rsidRPr="00EB5CC7">
        <w:rPr>
          <w:rFonts w:ascii="Times New Roman" w:hAnsi="Times New Roman"/>
          <w:sz w:val="28"/>
          <w:szCs w:val="28"/>
        </w:rPr>
        <w:t xml:space="preserve">. Не позднее дня, следующего за днем принятия решения, указанного в </w:t>
      </w:r>
      <w:hyperlink r:id="rId34" w:anchor="sub_1050" w:history="1">
        <w:r w:rsidRPr="00B11019">
          <w:rPr>
            <w:rFonts w:ascii="Times New Roman" w:hAnsi="Times New Roman"/>
            <w:sz w:val="28"/>
            <w:szCs w:val="28"/>
          </w:rPr>
          <w:t>пункте 4</w:t>
        </w:r>
      </w:hyperlink>
      <w:r>
        <w:rPr>
          <w:rFonts w:ascii="Times New Roman" w:hAnsi="Times New Roman"/>
          <w:sz w:val="28"/>
          <w:szCs w:val="28"/>
        </w:rPr>
        <w:t>0</w:t>
      </w:r>
      <w:r w:rsidRPr="00EB5CC7">
        <w:rPr>
          <w:rFonts w:ascii="Times New Roman" w:hAnsi="Times New Roman"/>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рассмотрении жалобы:</w:t>
      </w:r>
    </w:p>
    <w:p w:rsidR="00F309FA" w:rsidRPr="00EB5CC7" w:rsidRDefault="00F309FA" w:rsidP="00F309FA">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 xml:space="preserve">1) в случае признания жалобы подлежащей удовлетворению в ответе заявителю, указанном в пункте 41,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r w:rsidRPr="00EB5CC7">
        <w:rPr>
          <w:rFonts w:ascii="Times New Roman" w:hAnsi="Times New Roman"/>
          <w:sz w:val="28"/>
          <w:szCs w:val="28"/>
        </w:rPr>
        <w:lastRenderedPageBreak/>
        <w:t>неудобства и указывается информация о дальнейших действиях, которые необходимо совершить заявителю в целях получения муниципальной услуги;</w:t>
      </w:r>
    </w:p>
    <w:p w:rsidR="00F309FA" w:rsidRPr="00EB5CC7" w:rsidRDefault="00F309FA" w:rsidP="00F309FA">
      <w:pPr>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2) в случае признания жалобы не подлежащей удовлетворению в ответе заявителю, указанном в пункте 41, даются аргументированные разъяснения о причинах принятого решения, а также информация о порядке обжалования принятого решения.</w:t>
      </w:r>
    </w:p>
    <w:p w:rsidR="00F309FA" w:rsidRPr="00EB5CC7" w:rsidRDefault="00F309FA" w:rsidP="00F309FA">
      <w:pPr>
        <w:autoSpaceDE w:val="0"/>
        <w:autoSpaceDN w:val="0"/>
        <w:adjustRightInd w:val="0"/>
        <w:spacing w:after="0" w:line="240" w:lineRule="auto"/>
        <w:ind w:firstLine="709"/>
        <w:contextualSpacing/>
        <w:jc w:val="both"/>
        <w:rPr>
          <w:rFonts w:ascii="Times New Roman" w:hAnsi="Times New Roman"/>
          <w:sz w:val="28"/>
          <w:szCs w:val="28"/>
        </w:rPr>
      </w:pPr>
      <w:bookmarkStart w:id="19" w:name="sub_1052"/>
      <w:bookmarkEnd w:id="18"/>
      <w:r>
        <w:rPr>
          <w:rFonts w:ascii="Times New Roman" w:hAnsi="Times New Roman"/>
          <w:sz w:val="28"/>
          <w:szCs w:val="28"/>
        </w:rPr>
        <w:t>42</w:t>
      </w:r>
      <w:r w:rsidRPr="00EB5CC7">
        <w:rPr>
          <w:rFonts w:ascii="Times New Roman" w:hAnsi="Times New Roman"/>
          <w:sz w:val="28"/>
          <w:szCs w:val="28"/>
        </w:rPr>
        <w:t xml:space="preserve">. Решения, принятые по результатам рассмотрения жалобы, могут быть обжалованы заявителем в судебном порядке в соответствии с </w:t>
      </w:r>
      <w:hyperlink r:id="rId35" w:history="1">
        <w:r w:rsidRPr="00B11019">
          <w:rPr>
            <w:rFonts w:ascii="Times New Roman" w:hAnsi="Times New Roman"/>
            <w:sz w:val="28"/>
            <w:szCs w:val="28"/>
          </w:rPr>
          <w:t>законодательством</w:t>
        </w:r>
      </w:hyperlink>
      <w:r w:rsidRPr="00EB5CC7">
        <w:rPr>
          <w:rFonts w:ascii="Times New Roman" w:hAnsi="Times New Roman"/>
          <w:sz w:val="28"/>
          <w:szCs w:val="28"/>
        </w:rPr>
        <w:t xml:space="preserve"> Российской Федерации.</w:t>
      </w:r>
    </w:p>
    <w:bookmarkEnd w:id="19"/>
    <w:p w:rsidR="00F309FA" w:rsidRPr="00EB5CC7" w:rsidRDefault="00F309FA" w:rsidP="00F309FA">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43</w:t>
      </w:r>
      <w:r w:rsidRPr="00EB5CC7">
        <w:rPr>
          <w:rFonts w:ascii="Times New Roman" w:hAnsi="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38, незамедлительно направляет имеющиеся материалы в органы прокуратуры.</w:t>
      </w:r>
    </w:p>
    <w:p w:rsidR="00EB5CC7" w:rsidRPr="00EB5CC7" w:rsidRDefault="00EB5CC7" w:rsidP="00EB5CC7">
      <w:pPr>
        <w:spacing w:after="0" w:line="240" w:lineRule="auto"/>
        <w:rPr>
          <w:rFonts w:ascii="Times New Roman" w:hAnsi="Times New Roman"/>
          <w:bCs/>
          <w:sz w:val="28"/>
          <w:szCs w:val="28"/>
        </w:rPr>
      </w:pPr>
    </w:p>
    <w:p w:rsidR="00EB5CC7" w:rsidRPr="00EB5CC7" w:rsidRDefault="00EB5CC7" w:rsidP="00EB5CC7">
      <w:pPr>
        <w:spacing w:after="0" w:line="240" w:lineRule="auto"/>
        <w:rPr>
          <w:rFonts w:ascii="Times New Roman" w:hAnsi="Times New Roman"/>
          <w:bCs/>
          <w:sz w:val="28"/>
          <w:szCs w:val="28"/>
        </w:rPr>
      </w:pPr>
    </w:p>
    <w:p w:rsidR="00EB5CC7" w:rsidRPr="00EB5CC7" w:rsidRDefault="00EB5CC7" w:rsidP="00EB5CC7">
      <w:pPr>
        <w:spacing w:after="0" w:line="240" w:lineRule="auto"/>
        <w:rPr>
          <w:rFonts w:ascii="Times New Roman" w:hAnsi="Times New Roman"/>
          <w:bCs/>
          <w:sz w:val="28"/>
          <w:szCs w:val="28"/>
        </w:rPr>
      </w:pPr>
    </w:p>
    <w:p w:rsidR="00EB5CC7" w:rsidRPr="00EB5CC7" w:rsidRDefault="00EB5CC7" w:rsidP="00EB5CC7">
      <w:pPr>
        <w:spacing w:after="0" w:line="240" w:lineRule="auto"/>
        <w:rPr>
          <w:rFonts w:ascii="Times New Roman" w:hAnsi="Times New Roman"/>
          <w:bCs/>
          <w:sz w:val="28"/>
          <w:szCs w:val="28"/>
        </w:rPr>
        <w:sectPr w:rsidR="00EB5CC7" w:rsidRPr="00EB5CC7">
          <w:pgSz w:w="11906" w:h="16838"/>
          <w:pgMar w:top="1134" w:right="851" w:bottom="1134" w:left="1418" w:header="709" w:footer="709" w:gutter="0"/>
          <w:cols w:space="720"/>
        </w:sectPr>
      </w:pPr>
    </w:p>
    <w:p w:rsidR="00EB5CC7" w:rsidRPr="00EB5CC7" w:rsidRDefault="00EB5CC7" w:rsidP="00EB5CC7">
      <w:pPr>
        <w:autoSpaceDE w:val="0"/>
        <w:autoSpaceDN w:val="0"/>
        <w:adjustRightInd w:val="0"/>
        <w:spacing w:after="0" w:line="240" w:lineRule="auto"/>
        <w:ind w:firstLine="567"/>
        <w:contextualSpacing/>
        <w:jc w:val="right"/>
        <w:rPr>
          <w:rFonts w:ascii="Times New Roman" w:hAnsi="Times New Roman"/>
          <w:bCs/>
        </w:rPr>
      </w:pPr>
      <w:r w:rsidRPr="00EB5CC7">
        <w:rPr>
          <w:rFonts w:ascii="Times New Roman" w:hAnsi="Times New Roman"/>
          <w:bCs/>
        </w:rPr>
        <w:lastRenderedPageBreak/>
        <w:t>Приложение № 1</w:t>
      </w:r>
    </w:p>
    <w:p w:rsidR="00EB5CC7" w:rsidRPr="00EB5CC7" w:rsidRDefault="00EB5CC7" w:rsidP="00EB5CC7">
      <w:pPr>
        <w:autoSpaceDE w:val="0"/>
        <w:autoSpaceDN w:val="0"/>
        <w:adjustRightInd w:val="0"/>
        <w:spacing w:after="0" w:line="240" w:lineRule="auto"/>
        <w:contextualSpacing/>
        <w:jc w:val="right"/>
        <w:rPr>
          <w:rFonts w:ascii="Times New Roman" w:hAnsi="Times New Roman"/>
        </w:rPr>
      </w:pPr>
      <w:r w:rsidRPr="00EB5CC7">
        <w:rPr>
          <w:rFonts w:ascii="Times New Roman" w:hAnsi="Times New Roman"/>
          <w:bCs/>
        </w:rPr>
        <w:t xml:space="preserve">к </w:t>
      </w:r>
      <w:hyperlink r:id="rId36" w:anchor="sub_1000" w:history="1">
        <w:r w:rsidRPr="00EB5CC7">
          <w:rPr>
            <w:rFonts w:ascii="Times New Roman" w:hAnsi="Times New Roman"/>
            <w:color w:val="0000FF"/>
            <w:u w:val="single"/>
          </w:rPr>
          <w:t>административному регламенту</w:t>
        </w:r>
      </w:hyperlink>
    </w:p>
    <w:p w:rsidR="00EB5CC7" w:rsidRPr="00EB5CC7" w:rsidRDefault="00EB5CC7" w:rsidP="00EB5CC7">
      <w:pPr>
        <w:autoSpaceDE w:val="0"/>
        <w:autoSpaceDN w:val="0"/>
        <w:adjustRightInd w:val="0"/>
        <w:spacing w:after="0" w:line="240" w:lineRule="auto"/>
        <w:contextualSpacing/>
        <w:jc w:val="right"/>
        <w:rPr>
          <w:rFonts w:ascii="Times New Roman" w:hAnsi="Times New Roman"/>
          <w:bCs/>
        </w:rPr>
      </w:pPr>
      <w:r w:rsidRPr="00EB5CC7">
        <w:rPr>
          <w:rFonts w:ascii="Times New Roman" w:hAnsi="Times New Roman"/>
          <w:bCs/>
        </w:rPr>
        <w:t>предоставления администрацией города Магнитогорска</w:t>
      </w:r>
    </w:p>
    <w:p w:rsidR="00EB5CC7" w:rsidRPr="00EB5CC7" w:rsidRDefault="00EB5CC7" w:rsidP="00EB5CC7">
      <w:pPr>
        <w:autoSpaceDE w:val="0"/>
        <w:autoSpaceDN w:val="0"/>
        <w:adjustRightInd w:val="0"/>
        <w:spacing w:after="0" w:line="240" w:lineRule="auto"/>
        <w:contextualSpacing/>
        <w:jc w:val="right"/>
        <w:rPr>
          <w:rFonts w:ascii="Times New Roman" w:hAnsi="Times New Roman"/>
          <w:bCs/>
        </w:rPr>
      </w:pPr>
      <w:r w:rsidRPr="00EB5CC7">
        <w:rPr>
          <w:rFonts w:ascii="Times New Roman" w:hAnsi="Times New Roman"/>
          <w:bCs/>
        </w:rPr>
        <w:t xml:space="preserve"> муниципальной услуги «Оказание социальной помощи </w:t>
      </w:r>
    </w:p>
    <w:p w:rsidR="00EB5CC7" w:rsidRPr="00EB5CC7" w:rsidRDefault="00EB5CC7" w:rsidP="00EB5CC7">
      <w:pPr>
        <w:autoSpaceDE w:val="0"/>
        <w:autoSpaceDN w:val="0"/>
        <w:adjustRightInd w:val="0"/>
        <w:spacing w:after="0" w:line="240" w:lineRule="auto"/>
        <w:contextualSpacing/>
        <w:jc w:val="right"/>
        <w:rPr>
          <w:rFonts w:ascii="Times New Roman" w:hAnsi="Times New Roman"/>
          <w:bCs/>
        </w:rPr>
      </w:pPr>
      <w:r w:rsidRPr="00EB5CC7">
        <w:rPr>
          <w:rFonts w:ascii="Times New Roman" w:hAnsi="Times New Roman"/>
          <w:bCs/>
        </w:rPr>
        <w:t xml:space="preserve">                                                                    гражданам, оказавшимся в трудной жизненной ситуации,</w:t>
      </w:r>
    </w:p>
    <w:p w:rsidR="00EB5CC7" w:rsidRPr="00EB5CC7" w:rsidRDefault="00EB5CC7" w:rsidP="00EB5CC7">
      <w:pPr>
        <w:autoSpaceDE w:val="0"/>
        <w:autoSpaceDN w:val="0"/>
        <w:adjustRightInd w:val="0"/>
        <w:spacing w:after="0" w:line="240" w:lineRule="auto"/>
        <w:contextualSpacing/>
        <w:jc w:val="right"/>
        <w:rPr>
          <w:rFonts w:ascii="Times New Roman" w:hAnsi="Times New Roman"/>
          <w:bCs/>
        </w:rPr>
      </w:pPr>
      <w:r w:rsidRPr="00EB5CC7">
        <w:rPr>
          <w:rFonts w:ascii="Times New Roman" w:hAnsi="Times New Roman"/>
          <w:bCs/>
        </w:rPr>
        <w:t xml:space="preserve"> и иным гражданам»</w:t>
      </w:r>
    </w:p>
    <w:p w:rsidR="00EB5CC7" w:rsidRPr="00EB5CC7" w:rsidRDefault="00EB5CC7" w:rsidP="00EB5CC7">
      <w:pPr>
        <w:autoSpaceDE w:val="0"/>
        <w:autoSpaceDN w:val="0"/>
        <w:adjustRightInd w:val="0"/>
        <w:spacing w:after="0" w:line="240" w:lineRule="auto"/>
        <w:contextualSpacing/>
        <w:rPr>
          <w:rFonts w:ascii="Times New Roman" w:hAnsi="Times New Roman"/>
          <w:bCs/>
        </w:rPr>
      </w:pPr>
    </w:p>
    <w:p w:rsidR="00EB5CC7" w:rsidRPr="00EB5CC7" w:rsidRDefault="00EB5CC7" w:rsidP="00EB5CC7">
      <w:pPr>
        <w:autoSpaceDE w:val="0"/>
        <w:autoSpaceDN w:val="0"/>
        <w:adjustRightInd w:val="0"/>
        <w:spacing w:after="0" w:line="240" w:lineRule="auto"/>
        <w:contextualSpacing/>
        <w:rPr>
          <w:rFonts w:ascii="Times New Roman" w:hAnsi="Times New Roman"/>
          <w:bCs/>
        </w:rPr>
      </w:pPr>
    </w:p>
    <w:p w:rsidR="00EB5CC7" w:rsidRPr="00EB5CC7" w:rsidRDefault="00EB5CC7" w:rsidP="00EB5CC7">
      <w:pPr>
        <w:autoSpaceDE w:val="0"/>
        <w:autoSpaceDN w:val="0"/>
        <w:adjustRightInd w:val="0"/>
        <w:spacing w:after="0" w:line="240" w:lineRule="auto"/>
        <w:contextualSpacing/>
        <w:rPr>
          <w:rFonts w:ascii="Times New Roman" w:hAnsi="Times New Roman"/>
          <w:bCs/>
        </w:rPr>
      </w:pPr>
      <w:r w:rsidRPr="00EB5CC7">
        <w:rPr>
          <w:rFonts w:ascii="Times New Roman" w:hAnsi="Times New Roman"/>
          <w:bCs/>
        </w:rPr>
        <w:t xml:space="preserve">Форма заявления по представлению сведений о </w:t>
      </w:r>
    </w:p>
    <w:p w:rsidR="00EB5CC7" w:rsidRPr="00EB5CC7" w:rsidRDefault="00EB5CC7" w:rsidP="00EB5CC7">
      <w:pPr>
        <w:autoSpaceDE w:val="0"/>
        <w:autoSpaceDN w:val="0"/>
        <w:adjustRightInd w:val="0"/>
        <w:spacing w:after="0" w:line="240" w:lineRule="auto"/>
        <w:contextualSpacing/>
        <w:rPr>
          <w:rFonts w:ascii="Times New Roman" w:hAnsi="Times New Roman"/>
          <w:bCs/>
        </w:rPr>
      </w:pPr>
      <w:r w:rsidRPr="00EB5CC7">
        <w:rPr>
          <w:rFonts w:ascii="Times New Roman" w:hAnsi="Times New Roman"/>
          <w:bCs/>
        </w:rPr>
        <w:t>составе семьи и запросе информации и документов</w:t>
      </w:r>
    </w:p>
    <w:p w:rsidR="00EB5CC7" w:rsidRPr="00EB5CC7" w:rsidRDefault="00EB5CC7" w:rsidP="00EB5CC7">
      <w:pPr>
        <w:autoSpaceDE w:val="0"/>
        <w:autoSpaceDN w:val="0"/>
        <w:adjustRightInd w:val="0"/>
        <w:spacing w:after="0" w:line="240" w:lineRule="auto"/>
        <w:contextualSpacing/>
        <w:rPr>
          <w:rFonts w:ascii="Times New Roman" w:hAnsi="Times New Roman"/>
        </w:rPr>
      </w:pPr>
    </w:p>
    <w:p w:rsidR="00EB5CC7" w:rsidRPr="00EB5CC7" w:rsidRDefault="00EB5CC7" w:rsidP="00EB5CC7">
      <w:pPr>
        <w:spacing w:after="0" w:line="240" w:lineRule="auto"/>
        <w:contextualSpacing/>
        <w:rPr>
          <w:rFonts w:ascii="Times New Roman" w:hAnsi="Times New Roman"/>
        </w:rPr>
      </w:pPr>
    </w:p>
    <w:p w:rsidR="00EB5CC7" w:rsidRPr="00EB5CC7" w:rsidRDefault="00EB5CC7" w:rsidP="00EB5CC7">
      <w:pPr>
        <w:spacing w:after="0" w:line="240" w:lineRule="auto"/>
        <w:contextualSpacing/>
        <w:jc w:val="center"/>
        <w:rPr>
          <w:rFonts w:ascii="Times New Roman" w:hAnsi="Times New Roman"/>
        </w:rPr>
      </w:pPr>
    </w:p>
    <w:p w:rsidR="00EB5CC7" w:rsidRPr="00EB5CC7" w:rsidRDefault="00EB5CC7" w:rsidP="00EB5CC7">
      <w:pPr>
        <w:spacing w:after="0" w:line="240" w:lineRule="auto"/>
        <w:contextualSpacing/>
        <w:jc w:val="center"/>
        <w:rPr>
          <w:rFonts w:ascii="Times New Roman" w:hAnsi="Times New Roman"/>
          <w:caps/>
        </w:rPr>
      </w:pPr>
      <w:r w:rsidRPr="00EB5CC7">
        <w:rPr>
          <w:rFonts w:ascii="Times New Roman" w:hAnsi="Times New Roman"/>
          <w:caps/>
        </w:rPr>
        <w:t>Заявление</w:t>
      </w:r>
    </w:p>
    <w:p w:rsidR="00EB5CC7" w:rsidRPr="00EB5CC7" w:rsidRDefault="00EB5CC7" w:rsidP="00EB5CC7">
      <w:pPr>
        <w:spacing w:after="0" w:line="240" w:lineRule="auto"/>
        <w:contextualSpacing/>
        <w:jc w:val="center"/>
        <w:rPr>
          <w:rFonts w:ascii="Times New Roman" w:hAnsi="Times New Roman"/>
        </w:rPr>
      </w:pPr>
      <w:r w:rsidRPr="00EB5CC7">
        <w:rPr>
          <w:rFonts w:ascii="Times New Roman" w:hAnsi="Times New Roman"/>
        </w:rPr>
        <w:t>о составе семьи</w:t>
      </w:r>
    </w:p>
    <w:p w:rsidR="00EB5CC7" w:rsidRPr="00EB5CC7" w:rsidRDefault="00EB5CC7" w:rsidP="00EB5CC7">
      <w:pPr>
        <w:spacing w:after="0" w:line="240" w:lineRule="auto"/>
        <w:contextualSpacing/>
        <w:rPr>
          <w:rFonts w:ascii="Times New Roman" w:hAnsi="Times New Roman"/>
        </w:rPr>
      </w:pPr>
      <w:r w:rsidRPr="00EB5CC7">
        <w:rPr>
          <w:rFonts w:ascii="Times New Roman" w:hAnsi="Times New Roman"/>
        </w:rPr>
        <w:tab/>
      </w:r>
    </w:p>
    <w:p w:rsidR="00EB5CC7" w:rsidRPr="00EB5CC7" w:rsidRDefault="00EB5CC7" w:rsidP="00EB5CC7">
      <w:pPr>
        <w:spacing w:after="0" w:line="240" w:lineRule="auto"/>
        <w:contextualSpacing/>
        <w:rPr>
          <w:rFonts w:ascii="Times New Roman" w:hAnsi="Times New Roman"/>
        </w:rPr>
      </w:pPr>
      <w:r w:rsidRPr="00EB5CC7">
        <w:rPr>
          <w:rFonts w:ascii="Times New Roman" w:hAnsi="Times New Roman"/>
        </w:rPr>
        <w:t>Настоящим заявлением подтверждаю, что  я_________________________________________________</w:t>
      </w:r>
    </w:p>
    <w:p w:rsidR="00EB5CC7" w:rsidRPr="00EB5CC7" w:rsidRDefault="00EB5CC7" w:rsidP="00EB5CC7">
      <w:pPr>
        <w:spacing w:after="0" w:line="240" w:lineRule="auto"/>
        <w:contextualSpacing/>
        <w:rPr>
          <w:rFonts w:ascii="Times New Roman" w:hAnsi="Times New Roman"/>
        </w:rPr>
      </w:pPr>
      <w:r w:rsidRPr="00EB5CC7">
        <w:rPr>
          <w:rFonts w:ascii="Times New Roman" w:hAnsi="Times New Roman"/>
        </w:rPr>
        <w:t>_______________________________________________________________________________________,</w:t>
      </w:r>
    </w:p>
    <w:p w:rsidR="00EB5CC7" w:rsidRPr="00EB5CC7" w:rsidRDefault="00EB5CC7" w:rsidP="00EB5CC7">
      <w:pPr>
        <w:spacing w:after="0" w:line="240" w:lineRule="auto"/>
        <w:contextualSpacing/>
        <w:jc w:val="both"/>
        <w:rPr>
          <w:rFonts w:ascii="Times New Roman" w:hAnsi="Times New Roman"/>
        </w:rPr>
      </w:pPr>
    </w:p>
    <w:p w:rsidR="00EB5CC7" w:rsidRPr="00EB5CC7" w:rsidRDefault="00EB5CC7" w:rsidP="00EB5CC7">
      <w:pPr>
        <w:spacing w:after="0" w:line="240" w:lineRule="auto"/>
        <w:contextualSpacing/>
        <w:jc w:val="both"/>
        <w:rPr>
          <w:rFonts w:ascii="Times New Roman" w:hAnsi="Times New Roman"/>
        </w:rPr>
      </w:pPr>
      <w:r w:rsidRPr="00EB5CC7">
        <w:rPr>
          <w:rFonts w:ascii="Times New Roman" w:hAnsi="Times New Roman"/>
        </w:rPr>
        <w:t>основной документ, удостоверяющий личность (паспорт гражданина РФ) серия_____________номер__________________________выдан_______________________________________________________________________________________________________________________________________________________________________________________________________________</w:t>
      </w:r>
    </w:p>
    <w:p w:rsidR="00EB5CC7" w:rsidRPr="00EB5CC7" w:rsidRDefault="00EB5CC7" w:rsidP="00EB5CC7">
      <w:pPr>
        <w:spacing w:after="0" w:line="240" w:lineRule="auto"/>
        <w:contextualSpacing/>
        <w:jc w:val="both"/>
        <w:rPr>
          <w:rFonts w:ascii="Times New Roman" w:hAnsi="Times New Roman"/>
        </w:rPr>
      </w:pPr>
      <w:r w:rsidRPr="00EB5CC7">
        <w:rPr>
          <w:rFonts w:ascii="Times New Roman" w:hAnsi="Times New Roman"/>
        </w:rPr>
        <w:t xml:space="preserve"> и все дееспособные члены моей семьи зарегистрированы и проживающие по адресу: _______________________________________________________________________________________</w:t>
      </w:r>
    </w:p>
    <w:p w:rsidR="00EB5CC7" w:rsidRPr="00EB5CC7" w:rsidRDefault="00EB5CC7" w:rsidP="00EB5CC7">
      <w:pPr>
        <w:spacing w:after="0" w:line="240" w:lineRule="auto"/>
        <w:contextualSpacing/>
        <w:jc w:val="both"/>
        <w:rPr>
          <w:rFonts w:ascii="Times New Roman" w:hAnsi="Times New Roman"/>
        </w:rPr>
      </w:pPr>
    </w:p>
    <w:p w:rsidR="00EB5CC7" w:rsidRPr="00EB5CC7" w:rsidRDefault="00EB5CC7" w:rsidP="00EB5CC7">
      <w:pPr>
        <w:spacing w:after="0" w:line="240" w:lineRule="auto"/>
        <w:contextualSpacing/>
        <w:jc w:val="both"/>
        <w:rPr>
          <w:rFonts w:ascii="Times New Roman" w:hAnsi="Times New Roman"/>
        </w:rPr>
      </w:pPr>
      <w:r w:rsidRPr="00EB5CC7">
        <w:rPr>
          <w:rFonts w:ascii="Times New Roman" w:hAnsi="Times New Roman"/>
        </w:rPr>
        <w:t>_______________________________________________________________________________________,</w:t>
      </w:r>
    </w:p>
    <w:p w:rsidR="00EB5CC7" w:rsidRPr="00EB5CC7" w:rsidRDefault="00EB5CC7" w:rsidP="00EB5CC7">
      <w:pPr>
        <w:spacing w:after="0" w:line="240" w:lineRule="auto"/>
        <w:contextualSpacing/>
        <w:jc w:val="both"/>
        <w:rPr>
          <w:rFonts w:ascii="Times New Roman" w:hAnsi="Times New Roman"/>
        </w:rPr>
      </w:pPr>
    </w:p>
    <w:p w:rsidR="00EB5CC7" w:rsidRPr="00EB5CC7" w:rsidRDefault="00EB5CC7" w:rsidP="00EB5CC7">
      <w:pPr>
        <w:spacing w:after="0" w:line="240" w:lineRule="auto"/>
        <w:contextualSpacing/>
        <w:jc w:val="both"/>
        <w:rPr>
          <w:rFonts w:ascii="Times New Roman" w:hAnsi="Times New Roman"/>
        </w:rPr>
      </w:pPr>
      <w:r w:rsidRPr="00EB5CC7">
        <w:rPr>
          <w:rFonts w:ascii="Times New Roman" w:hAnsi="Times New Roman"/>
        </w:rPr>
        <w:t>дают согласие на проверку органом местного самоуправления представленных сведений и в случае их изменения, обязуемся в 10-дневный срок уведомить об этом органы местного самоуправления</w:t>
      </w:r>
    </w:p>
    <w:p w:rsidR="00EB5CC7" w:rsidRPr="00EB5CC7" w:rsidRDefault="00EB5CC7" w:rsidP="00EB5CC7">
      <w:pPr>
        <w:spacing w:after="0" w:line="240" w:lineRule="auto"/>
        <w:contextualSpacing/>
        <w:jc w:val="both"/>
        <w:rPr>
          <w:rFonts w:ascii="Times New Roman" w:hAnsi="Times New Roman"/>
        </w:rPr>
      </w:pPr>
    </w:p>
    <w:p w:rsidR="00EB5CC7" w:rsidRPr="00EB5CC7" w:rsidRDefault="00EB5CC7" w:rsidP="00EB5CC7">
      <w:pPr>
        <w:spacing w:after="0" w:line="240" w:lineRule="auto"/>
        <w:contextualSpacing/>
        <w:jc w:val="both"/>
        <w:rPr>
          <w:rFonts w:ascii="Times New Roman" w:hAnsi="Times New Roman"/>
        </w:rPr>
      </w:pPr>
      <w:r w:rsidRPr="00EB5CC7">
        <w:rPr>
          <w:rFonts w:ascii="Times New Roman" w:hAnsi="Times New Roman"/>
        </w:rPr>
        <w:t>Состав семьи:</w:t>
      </w:r>
    </w:p>
    <w:p w:rsidR="00EB5CC7" w:rsidRPr="00EB5CC7" w:rsidRDefault="00EB5CC7" w:rsidP="00EB5CC7">
      <w:pPr>
        <w:spacing w:after="0" w:line="240" w:lineRule="auto"/>
        <w:contextualSpacing/>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265"/>
        <w:gridCol w:w="1697"/>
        <w:gridCol w:w="2245"/>
        <w:gridCol w:w="1971"/>
      </w:tblGrid>
      <w:tr w:rsidR="00EB5CC7" w:rsidRPr="00EB5CC7" w:rsidTr="00EB5CC7">
        <w:tc>
          <w:tcPr>
            <w:tcW w:w="675" w:type="dxa"/>
            <w:vMerge w:val="restart"/>
            <w:tcBorders>
              <w:top w:val="single" w:sz="4" w:space="0" w:color="auto"/>
              <w:left w:val="single" w:sz="4" w:space="0" w:color="auto"/>
              <w:bottom w:val="single" w:sz="4" w:space="0" w:color="auto"/>
              <w:right w:val="single" w:sz="4" w:space="0" w:color="auto"/>
            </w:tcBorders>
            <w:hideMark/>
          </w:tcPr>
          <w:p w:rsidR="00EB5CC7" w:rsidRPr="00EB5CC7" w:rsidRDefault="00EB5CC7" w:rsidP="00EB5CC7">
            <w:pPr>
              <w:spacing w:after="0" w:line="240" w:lineRule="auto"/>
              <w:contextualSpacing/>
              <w:jc w:val="both"/>
              <w:rPr>
                <w:rFonts w:ascii="Times New Roman" w:hAnsi="Times New Roman"/>
              </w:rPr>
            </w:pPr>
            <w:r w:rsidRPr="00EB5CC7">
              <w:rPr>
                <w:rFonts w:ascii="Times New Roman" w:hAnsi="Times New Roman"/>
              </w:rPr>
              <w:t xml:space="preserve">№ </w:t>
            </w:r>
            <w:proofErr w:type="spellStart"/>
            <w:r w:rsidRPr="00EB5CC7">
              <w:rPr>
                <w:rFonts w:ascii="Times New Roman" w:hAnsi="Times New Roman"/>
              </w:rPr>
              <w:t>п.п</w:t>
            </w:r>
            <w:proofErr w:type="spellEnd"/>
            <w:r w:rsidRPr="00EB5CC7">
              <w:rPr>
                <w:rFonts w:ascii="Times New Roman" w:hAnsi="Times New Roman"/>
              </w:rPr>
              <w:t>.</w:t>
            </w:r>
          </w:p>
        </w:tc>
        <w:tc>
          <w:tcPr>
            <w:tcW w:w="3265" w:type="dxa"/>
            <w:vMerge w:val="restart"/>
            <w:tcBorders>
              <w:top w:val="single" w:sz="4" w:space="0" w:color="auto"/>
              <w:left w:val="single" w:sz="4" w:space="0" w:color="auto"/>
              <w:bottom w:val="single" w:sz="4" w:space="0" w:color="auto"/>
              <w:right w:val="single" w:sz="4" w:space="0" w:color="auto"/>
            </w:tcBorders>
            <w:hideMark/>
          </w:tcPr>
          <w:p w:rsidR="00EB5CC7" w:rsidRPr="00EB5CC7" w:rsidRDefault="00EB5CC7" w:rsidP="00EB5CC7">
            <w:pPr>
              <w:spacing w:after="0" w:line="240" w:lineRule="auto"/>
              <w:contextualSpacing/>
              <w:jc w:val="both"/>
              <w:rPr>
                <w:rFonts w:ascii="Times New Roman" w:hAnsi="Times New Roman"/>
              </w:rPr>
            </w:pPr>
            <w:r w:rsidRPr="00EB5CC7">
              <w:rPr>
                <w:rFonts w:ascii="Times New Roman" w:hAnsi="Times New Roman"/>
              </w:rPr>
              <w:t>Ф.И.О. члена семьи заявителя</w:t>
            </w:r>
          </w:p>
        </w:tc>
        <w:tc>
          <w:tcPr>
            <w:tcW w:w="1697" w:type="dxa"/>
            <w:vMerge w:val="restart"/>
            <w:tcBorders>
              <w:top w:val="single" w:sz="4" w:space="0" w:color="auto"/>
              <w:left w:val="single" w:sz="4" w:space="0" w:color="auto"/>
              <w:bottom w:val="single" w:sz="4" w:space="0" w:color="auto"/>
              <w:right w:val="single" w:sz="4" w:space="0" w:color="auto"/>
            </w:tcBorders>
            <w:hideMark/>
          </w:tcPr>
          <w:p w:rsidR="00EB5CC7" w:rsidRPr="00EB5CC7" w:rsidRDefault="00EB5CC7" w:rsidP="00EB5CC7">
            <w:pPr>
              <w:spacing w:after="0" w:line="240" w:lineRule="auto"/>
              <w:contextualSpacing/>
              <w:jc w:val="both"/>
              <w:rPr>
                <w:rFonts w:ascii="Times New Roman" w:hAnsi="Times New Roman"/>
              </w:rPr>
            </w:pPr>
            <w:r w:rsidRPr="00EB5CC7">
              <w:rPr>
                <w:rFonts w:ascii="Times New Roman" w:hAnsi="Times New Roman"/>
              </w:rPr>
              <w:t>Дата рождения</w:t>
            </w:r>
          </w:p>
        </w:tc>
        <w:tc>
          <w:tcPr>
            <w:tcW w:w="4216" w:type="dxa"/>
            <w:gridSpan w:val="2"/>
            <w:tcBorders>
              <w:top w:val="single" w:sz="4" w:space="0" w:color="auto"/>
              <w:left w:val="single" w:sz="4" w:space="0" w:color="auto"/>
              <w:bottom w:val="single" w:sz="4" w:space="0" w:color="auto"/>
              <w:right w:val="single" w:sz="4" w:space="0" w:color="auto"/>
            </w:tcBorders>
            <w:hideMark/>
          </w:tcPr>
          <w:p w:rsidR="00EB5CC7" w:rsidRPr="00EB5CC7" w:rsidRDefault="00EB5CC7" w:rsidP="00EB5CC7">
            <w:pPr>
              <w:spacing w:after="0" w:line="240" w:lineRule="auto"/>
              <w:contextualSpacing/>
              <w:jc w:val="both"/>
              <w:rPr>
                <w:rFonts w:ascii="Times New Roman" w:hAnsi="Times New Roman"/>
              </w:rPr>
            </w:pPr>
            <w:r w:rsidRPr="00EB5CC7">
              <w:rPr>
                <w:rFonts w:ascii="Times New Roman" w:hAnsi="Times New Roman"/>
              </w:rPr>
              <w:t>Документ удостоверяющий личность (паспорт, свидетельство о рождении)</w:t>
            </w:r>
          </w:p>
        </w:tc>
      </w:tr>
      <w:tr w:rsidR="00EB5CC7" w:rsidRPr="00EB5CC7" w:rsidTr="00EB5CC7">
        <w:tc>
          <w:tcPr>
            <w:tcW w:w="0" w:type="auto"/>
            <w:vMerge/>
            <w:tcBorders>
              <w:top w:val="single" w:sz="4" w:space="0" w:color="auto"/>
              <w:left w:val="single" w:sz="4" w:space="0" w:color="auto"/>
              <w:bottom w:val="single" w:sz="4" w:space="0" w:color="auto"/>
              <w:right w:val="single" w:sz="4" w:space="0" w:color="auto"/>
            </w:tcBorders>
            <w:vAlign w:val="center"/>
            <w:hideMark/>
          </w:tcPr>
          <w:p w:rsidR="00EB5CC7" w:rsidRPr="00EB5CC7" w:rsidRDefault="00EB5CC7" w:rsidP="00EB5CC7">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5CC7" w:rsidRPr="00EB5CC7" w:rsidRDefault="00EB5CC7" w:rsidP="00EB5CC7">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5CC7" w:rsidRPr="00EB5CC7" w:rsidRDefault="00EB5CC7" w:rsidP="00EB5CC7">
            <w:pPr>
              <w:spacing w:after="0" w:line="240" w:lineRule="auto"/>
              <w:rPr>
                <w:rFonts w:ascii="Times New Roman" w:hAnsi="Times New Roman"/>
              </w:rPr>
            </w:pPr>
          </w:p>
        </w:tc>
        <w:tc>
          <w:tcPr>
            <w:tcW w:w="2245" w:type="dxa"/>
            <w:tcBorders>
              <w:top w:val="single" w:sz="4" w:space="0" w:color="auto"/>
              <w:left w:val="single" w:sz="4" w:space="0" w:color="auto"/>
              <w:bottom w:val="single" w:sz="4" w:space="0" w:color="auto"/>
              <w:right w:val="single" w:sz="4" w:space="0" w:color="auto"/>
            </w:tcBorders>
            <w:hideMark/>
          </w:tcPr>
          <w:p w:rsidR="00EB5CC7" w:rsidRPr="00EB5CC7" w:rsidRDefault="00EB5CC7" w:rsidP="00EB5CC7">
            <w:pPr>
              <w:spacing w:after="0" w:line="240" w:lineRule="auto"/>
              <w:contextualSpacing/>
              <w:jc w:val="both"/>
              <w:rPr>
                <w:rFonts w:ascii="Times New Roman" w:hAnsi="Times New Roman"/>
              </w:rPr>
            </w:pPr>
            <w:r w:rsidRPr="00EB5CC7">
              <w:rPr>
                <w:rFonts w:ascii="Times New Roman" w:hAnsi="Times New Roman"/>
              </w:rPr>
              <w:t>Серия, номер</w:t>
            </w:r>
          </w:p>
        </w:tc>
        <w:tc>
          <w:tcPr>
            <w:tcW w:w="1971" w:type="dxa"/>
            <w:tcBorders>
              <w:top w:val="single" w:sz="4" w:space="0" w:color="auto"/>
              <w:left w:val="single" w:sz="4" w:space="0" w:color="auto"/>
              <w:bottom w:val="single" w:sz="4" w:space="0" w:color="auto"/>
              <w:right w:val="single" w:sz="4" w:space="0" w:color="auto"/>
            </w:tcBorders>
            <w:hideMark/>
          </w:tcPr>
          <w:p w:rsidR="00EB5CC7" w:rsidRPr="00EB5CC7" w:rsidRDefault="00EB5CC7" w:rsidP="00EB5CC7">
            <w:pPr>
              <w:spacing w:after="0" w:line="240" w:lineRule="auto"/>
              <w:contextualSpacing/>
              <w:jc w:val="both"/>
              <w:rPr>
                <w:rFonts w:ascii="Times New Roman" w:hAnsi="Times New Roman"/>
              </w:rPr>
            </w:pPr>
            <w:r w:rsidRPr="00EB5CC7">
              <w:rPr>
                <w:rFonts w:ascii="Times New Roman" w:hAnsi="Times New Roman"/>
              </w:rPr>
              <w:t>Кем и когда выдан документ</w:t>
            </w:r>
          </w:p>
        </w:tc>
      </w:tr>
      <w:tr w:rsidR="00EB5CC7" w:rsidRPr="00EB5CC7" w:rsidTr="00EB5CC7">
        <w:tc>
          <w:tcPr>
            <w:tcW w:w="675" w:type="dxa"/>
            <w:tcBorders>
              <w:top w:val="single" w:sz="4" w:space="0" w:color="auto"/>
              <w:left w:val="single" w:sz="4" w:space="0" w:color="auto"/>
              <w:bottom w:val="single" w:sz="4" w:space="0" w:color="auto"/>
              <w:right w:val="single" w:sz="4" w:space="0" w:color="auto"/>
            </w:tcBorders>
            <w:hideMark/>
          </w:tcPr>
          <w:p w:rsidR="00EB5CC7" w:rsidRPr="00EB5CC7" w:rsidRDefault="00EB5CC7" w:rsidP="00EB5CC7">
            <w:pPr>
              <w:spacing w:after="0" w:line="240" w:lineRule="auto"/>
              <w:contextualSpacing/>
              <w:jc w:val="both"/>
              <w:rPr>
                <w:rFonts w:ascii="Times New Roman" w:hAnsi="Times New Roman"/>
              </w:rPr>
            </w:pPr>
            <w:r w:rsidRPr="00EB5CC7">
              <w:rPr>
                <w:rFonts w:ascii="Times New Roman" w:hAnsi="Times New Roman"/>
              </w:rPr>
              <w:t>1.</w:t>
            </w:r>
          </w:p>
        </w:tc>
        <w:tc>
          <w:tcPr>
            <w:tcW w:w="3265" w:type="dxa"/>
            <w:tcBorders>
              <w:top w:val="single" w:sz="4" w:space="0" w:color="auto"/>
              <w:left w:val="single" w:sz="4" w:space="0" w:color="auto"/>
              <w:bottom w:val="single" w:sz="4" w:space="0" w:color="auto"/>
              <w:right w:val="single" w:sz="4" w:space="0" w:color="auto"/>
            </w:tcBorders>
          </w:tcPr>
          <w:p w:rsidR="00EB5CC7" w:rsidRPr="00EB5CC7" w:rsidRDefault="00EB5CC7" w:rsidP="00EB5CC7">
            <w:pPr>
              <w:spacing w:after="0" w:line="240" w:lineRule="auto"/>
              <w:contextualSpacing/>
              <w:jc w:val="both"/>
              <w:rPr>
                <w:rFonts w:ascii="Times New Roman" w:hAnsi="Times New Roman"/>
              </w:rPr>
            </w:pPr>
          </w:p>
        </w:tc>
        <w:tc>
          <w:tcPr>
            <w:tcW w:w="1697" w:type="dxa"/>
            <w:tcBorders>
              <w:top w:val="single" w:sz="4" w:space="0" w:color="auto"/>
              <w:left w:val="single" w:sz="4" w:space="0" w:color="auto"/>
              <w:bottom w:val="single" w:sz="4" w:space="0" w:color="auto"/>
              <w:right w:val="single" w:sz="4" w:space="0" w:color="auto"/>
            </w:tcBorders>
          </w:tcPr>
          <w:p w:rsidR="00EB5CC7" w:rsidRPr="00EB5CC7" w:rsidRDefault="00EB5CC7" w:rsidP="00EB5CC7">
            <w:pPr>
              <w:spacing w:after="0" w:line="240" w:lineRule="auto"/>
              <w:contextualSpacing/>
              <w:jc w:val="both"/>
              <w:rPr>
                <w:rFonts w:ascii="Times New Roman" w:hAnsi="Times New Roman"/>
              </w:rPr>
            </w:pPr>
          </w:p>
        </w:tc>
        <w:tc>
          <w:tcPr>
            <w:tcW w:w="2245" w:type="dxa"/>
            <w:tcBorders>
              <w:top w:val="single" w:sz="4" w:space="0" w:color="auto"/>
              <w:left w:val="single" w:sz="4" w:space="0" w:color="auto"/>
              <w:bottom w:val="single" w:sz="4" w:space="0" w:color="auto"/>
              <w:right w:val="single" w:sz="4" w:space="0" w:color="auto"/>
            </w:tcBorders>
          </w:tcPr>
          <w:p w:rsidR="00EB5CC7" w:rsidRPr="00EB5CC7" w:rsidRDefault="00EB5CC7" w:rsidP="00EB5CC7">
            <w:pPr>
              <w:spacing w:after="0" w:line="240" w:lineRule="auto"/>
              <w:contextualSpacing/>
              <w:jc w:val="both"/>
              <w:rPr>
                <w:rFonts w:ascii="Times New Roman" w:hAnsi="Times New Roman"/>
              </w:rPr>
            </w:pPr>
          </w:p>
        </w:tc>
        <w:tc>
          <w:tcPr>
            <w:tcW w:w="1971" w:type="dxa"/>
            <w:tcBorders>
              <w:top w:val="single" w:sz="4" w:space="0" w:color="auto"/>
              <w:left w:val="single" w:sz="4" w:space="0" w:color="auto"/>
              <w:bottom w:val="single" w:sz="4" w:space="0" w:color="auto"/>
              <w:right w:val="single" w:sz="4" w:space="0" w:color="auto"/>
            </w:tcBorders>
          </w:tcPr>
          <w:p w:rsidR="00EB5CC7" w:rsidRPr="00EB5CC7" w:rsidRDefault="00EB5CC7" w:rsidP="00EB5CC7">
            <w:pPr>
              <w:spacing w:after="0" w:line="240" w:lineRule="auto"/>
              <w:contextualSpacing/>
              <w:jc w:val="both"/>
              <w:rPr>
                <w:rFonts w:ascii="Times New Roman" w:hAnsi="Times New Roman"/>
              </w:rPr>
            </w:pPr>
          </w:p>
        </w:tc>
      </w:tr>
      <w:tr w:rsidR="00EB5CC7" w:rsidRPr="00EB5CC7" w:rsidTr="00EB5CC7">
        <w:tc>
          <w:tcPr>
            <w:tcW w:w="675" w:type="dxa"/>
            <w:tcBorders>
              <w:top w:val="single" w:sz="4" w:space="0" w:color="auto"/>
              <w:left w:val="single" w:sz="4" w:space="0" w:color="auto"/>
              <w:bottom w:val="single" w:sz="4" w:space="0" w:color="auto"/>
              <w:right w:val="single" w:sz="4" w:space="0" w:color="auto"/>
            </w:tcBorders>
            <w:hideMark/>
          </w:tcPr>
          <w:p w:rsidR="00EB5CC7" w:rsidRPr="00EB5CC7" w:rsidRDefault="00EB5CC7" w:rsidP="00EB5CC7">
            <w:pPr>
              <w:spacing w:after="0" w:line="240" w:lineRule="auto"/>
              <w:contextualSpacing/>
              <w:jc w:val="both"/>
              <w:rPr>
                <w:rFonts w:ascii="Times New Roman" w:hAnsi="Times New Roman"/>
              </w:rPr>
            </w:pPr>
            <w:r w:rsidRPr="00EB5CC7">
              <w:rPr>
                <w:rFonts w:ascii="Times New Roman" w:hAnsi="Times New Roman"/>
              </w:rPr>
              <w:t>2.</w:t>
            </w:r>
          </w:p>
        </w:tc>
        <w:tc>
          <w:tcPr>
            <w:tcW w:w="3265" w:type="dxa"/>
            <w:tcBorders>
              <w:top w:val="single" w:sz="4" w:space="0" w:color="auto"/>
              <w:left w:val="single" w:sz="4" w:space="0" w:color="auto"/>
              <w:bottom w:val="single" w:sz="4" w:space="0" w:color="auto"/>
              <w:right w:val="single" w:sz="4" w:space="0" w:color="auto"/>
            </w:tcBorders>
          </w:tcPr>
          <w:p w:rsidR="00EB5CC7" w:rsidRPr="00EB5CC7" w:rsidRDefault="00EB5CC7" w:rsidP="00EB5CC7">
            <w:pPr>
              <w:spacing w:after="0" w:line="240" w:lineRule="auto"/>
              <w:contextualSpacing/>
              <w:jc w:val="both"/>
              <w:rPr>
                <w:rFonts w:ascii="Times New Roman" w:hAnsi="Times New Roman"/>
              </w:rPr>
            </w:pPr>
          </w:p>
        </w:tc>
        <w:tc>
          <w:tcPr>
            <w:tcW w:w="1697" w:type="dxa"/>
            <w:tcBorders>
              <w:top w:val="single" w:sz="4" w:space="0" w:color="auto"/>
              <w:left w:val="single" w:sz="4" w:space="0" w:color="auto"/>
              <w:bottom w:val="single" w:sz="4" w:space="0" w:color="auto"/>
              <w:right w:val="single" w:sz="4" w:space="0" w:color="auto"/>
            </w:tcBorders>
          </w:tcPr>
          <w:p w:rsidR="00EB5CC7" w:rsidRPr="00EB5CC7" w:rsidRDefault="00EB5CC7" w:rsidP="00EB5CC7">
            <w:pPr>
              <w:spacing w:after="0" w:line="240" w:lineRule="auto"/>
              <w:contextualSpacing/>
              <w:jc w:val="both"/>
              <w:rPr>
                <w:rFonts w:ascii="Times New Roman" w:hAnsi="Times New Roman"/>
              </w:rPr>
            </w:pPr>
          </w:p>
        </w:tc>
        <w:tc>
          <w:tcPr>
            <w:tcW w:w="2245" w:type="dxa"/>
            <w:tcBorders>
              <w:top w:val="single" w:sz="4" w:space="0" w:color="auto"/>
              <w:left w:val="single" w:sz="4" w:space="0" w:color="auto"/>
              <w:bottom w:val="single" w:sz="4" w:space="0" w:color="auto"/>
              <w:right w:val="single" w:sz="4" w:space="0" w:color="auto"/>
            </w:tcBorders>
          </w:tcPr>
          <w:p w:rsidR="00EB5CC7" w:rsidRPr="00EB5CC7" w:rsidRDefault="00EB5CC7" w:rsidP="00EB5CC7">
            <w:pPr>
              <w:spacing w:after="0" w:line="240" w:lineRule="auto"/>
              <w:contextualSpacing/>
              <w:jc w:val="both"/>
              <w:rPr>
                <w:rFonts w:ascii="Times New Roman" w:hAnsi="Times New Roman"/>
              </w:rPr>
            </w:pPr>
          </w:p>
        </w:tc>
        <w:tc>
          <w:tcPr>
            <w:tcW w:w="1971" w:type="dxa"/>
            <w:tcBorders>
              <w:top w:val="single" w:sz="4" w:space="0" w:color="auto"/>
              <w:left w:val="single" w:sz="4" w:space="0" w:color="auto"/>
              <w:bottom w:val="single" w:sz="4" w:space="0" w:color="auto"/>
              <w:right w:val="single" w:sz="4" w:space="0" w:color="auto"/>
            </w:tcBorders>
          </w:tcPr>
          <w:p w:rsidR="00EB5CC7" w:rsidRPr="00EB5CC7" w:rsidRDefault="00EB5CC7" w:rsidP="00EB5CC7">
            <w:pPr>
              <w:spacing w:after="0" w:line="240" w:lineRule="auto"/>
              <w:contextualSpacing/>
              <w:jc w:val="both"/>
              <w:rPr>
                <w:rFonts w:ascii="Times New Roman" w:hAnsi="Times New Roman"/>
              </w:rPr>
            </w:pPr>
          </w:p>
        </w:tc>
      </w:tr>
    </w:tbl>
    <w:p w:rsidR="00EB5CC7" w:rsidRPr="00EB5CC7" w:rsidRDefault="00EB5CC7" w:rsidP="00EB5CC7">
      <w:pPr>
        <w:spacing w:after="0" w:line="240" w:lineRule="auto"/>
        <w:contextualSpacing/>
        <w:jc w:val="both"/>
        <w:rPr>
          <w:rFonts w:ascii="Times New Roman" w:hAnsi="Times New Roman"/>
        </w:rPr>
      </w:pPr>
    </w:p>
    <w:p w:rsidR="00EB5CC7" w:rsidRPr="00EB5CC7" w:rsidRDefault="00EB5CC7" w:rsidP="00EB5CC7">
      <w:pPr>
        <w:spacing w:after="0" w:line="240" w:lineRule="auto"/>
        <w:contextualSpacing/>
        <w:jc w:val="both"/>
        <w:rPr>
          <w:rFonts w:ascii="Times New Roman" w:hAnsi="Times New Roman"/>
        </w:rPr>
      </w:pPr>
    </w:p>
    <w:p w:rsidR="00EB5CC7" w:rsidRPr="00EB5CC7" w:rsidRDefault="00EB5CC7" w:rsidP="00EB5CC7">
      <w:pPr>
        <w:spacing w:after="0" w:line="240" w:lineRule="auto"/>
        <w:contextualSpacing/>
        <w:jc w:val="both"/>
        <w:rPr>
          <w:rFonts w:ascii="Times New Roman" w:hAnsi="Times New Roman"/>
        </w:rPr>
      </w:pPr>
      <w:r w:rsidRPr="00EB5CC7">
        <w:rPr>
          <w:rFonts w:ascii="Times New Roman" w:hAnsi="Times New Roman"/>
        </w:rPr>
        <w:t>Заявитель уведомлен о об ответственности за предоставление заведомо ложных документов и сведений.</w:t>
      </w:r>
    </w:p>
    <w:p w:rsidR="00EB5CC7" w:rsidRPr="00EB5CC7" w:rsidRDefault="00EB5CC7" w:rsidP="00EB5CC7">
      <w:pPr>
        <w:spacing w:after="0" w:line="240" w:lineRule="auto"/>
        <w:contextualSpacing/>
        <w:jc w:val="both"/>
        <w:rPr>
          <w:rFonts w:ascii="Times New Roman" w:hAnsi="Times New Roman"/>
        </w:rPr>
      </w:pPr>
      <w:r w:rsidRPr="00EB5CC7">
        <w:rPr>
          <w:rFonts w:ascii="Times New Roman" w:hAnsi="Times New Roman"/>
        </w:rPr>
        <w:t>Достоверность представленных сведений подтверждаем:</w:t>
      </w:r>
    </w:p>
    <w:p w:rsidR="00EB5CC7" w:rsidRPr="00EB5CC7" w:rsidRDefault="00EB5CC7" w:rsidP="00EB5CC7">
      <w:pPr>
        <w:spacing w:after="0" w:line="240" w:lineRule="auto"/>
        <w:contextualSpacing/>
        <w:jc w:val="both"/>
        <w:rPr>
          <w:rFonts w:ascii="Times New Roman" w:hAnsi="Times New Roman"/>
        </w:rPr>
      </w:pPr>
    </w:p>
    <w:p w:rsidR="00EB5CC7" w:rsidRPr="00EB5CC7" w:rsidRDefault="00EB5CC7" w:rsidP="00EB5CC7">
      <w:pPr>
        <w:spacing w:after="0" w:line="240" w:lineRule="auto"/>
        <w:contextualSpacing/>
        <w:jc w:val="both"/>
        <w:rPr>
          <w:rFonts w:ascii="Times New Roman" w:hAnsi="Times New Roman"/>
        </w:rPr>
      </w:pPr>
      <w:r w:rsidRPr="00EB5CC7">
        <w:rPr>
          <w:rFonts w:ascii="Times New Roman" w:hAnsi="Times New Roman"/>
        </w:rPr>
        <w:t>Ф.И.О. ______________________________________________________подпись ___________________</w:t>
      </w:r>
    </w:p>
    <w:p w:rsidR="00EB5CC7" w:rsidRPr="00EB5CC7" w:rsidRDefault="00EB5CC7" w:rsidP="00EB5CC7">
      <w:pPr>
        <w:spacing w:after="0" w:line="240" w:lineRule="auto"/>
        <w:contextualSpacing/>
        <w:jc w:val="both"/>
        <w:rPr>
          <w:rFonts w:ascii="Times New Roman" w:hAnsi="Times New Roman"/>
        </w:rPr>
      </w:pPr>
    </w:p>
    <w:p w:rsidR="00EB5CC7" w:rsidRPr="00EB5CC7" w:rsidRDefault="00EB5CC7" w:rsidP="00EB5CC7">
      <w:pPr>
        <w:spacing w:after="0" w:line="240" w:lineRule="auto"/>
        <w:contextualSpacing/>
        <w:jc w:val="both"/>
        <w:rPr>
          <w:rFonts w:ascii="Times New Roman" w:hAnsi="Times New Roman"/>
        </w:rPr>
      </w:pPr>
      <w:r w:rsidRPr="00EB5CC7">
        <w:rPr>
          <w:rFonts w:ascii="Times New Roman" w:hAnsi="Times New Roman"/>
        </w:rPr>
        <w:t>Ф.И.О. ______________________________________________________подпись ___________________</w:t>
      </w:r>
    </w:p>
    <w:p w:rsidR="00EB5CC7" w:rsidRPr="00EB5CC7" w:rsidRDefault="00EB5CC7" w:rsidP="00EB5CC7">
      <w:pPr>
        <w:spacing w:after="0" w:line="240" w:lineRule="auto"/>
        <w:contextualSpacing/>
        <w:jc w:val="both"/>
        <w:rPr>
          <w:rFonts w:ascii="Times New Roman" w:hAnsi="Times New Roman"/>
        </w:rPr>
      </w:pPr>
    </w:p>
    <w:p w:rsidR="00EB5CC7" w:rsidRPr="00EB5CC7" w:rsidRDefault="00EB5CC7" w:rsidP="00EB5CC7">
      <w:pPr>
        <w:spacing w:after="0" w:line="240" w:lineRule="auto"/>
        <w:contextualSpacing/>
        <w:jc w:val="both"/>
        <w:rPr>
          <w:rFonts w:ascii="Times New Roman" w:hAnsi="Times New Roman"/>
        </w:rPr>
      </w:pPr>
      <w:r w:rsidRPr="00EB5CC7">
        <w:rPr>
          <w:rFonts w:ascii="Times New Roman" w:hAnsi="Times New Roman"/>
        </w:rPr>
        <w:t>Ф.И.О. ______________________________________________________подпись ___________________</w:t>
      </w:r>
    </w:p>
    <w:p w:rsidR="00EB5CC7" w:rsidRPr="00EB5CC7" w:rsidRDefault="00EB5CC7" w:rsidP="00EB5CC7">
      <w:pPr>
        <w:spacing w:after="0" w:line="240" w:lineRule="auto"/>
        <w:contextualSpacing/>
        <w:jc w:val="both"/>
        <w:rPr>
          <w:rFonts w:ascii="Times New Roman" w:hAnsi="Times New Roman"/>
        </w:rPr>
      </w:pPr>
    </w:p>
    <w:p w:rsidR="00EB5CC7" w:rsidRPr="00EB5CC7" w:rsidRDefault="00EB5CC7" w:rsidP="00EB5CC7">
      <w:pPr>
        <w:spacing w:after="0" w:line="240" w:lineRule="auto"/>
        <w:contextualSpacing/>
        <w:jc w:val="both"/>
        <w:rPr>
          <w:rFonts w:ascii="Times New Roman" w:hAnsi="Times New Roman"/>
        </w:rPr>
      </w:pPr>
      <w:r w:rsidRPr="00EB5CC7">
        <w:rPr>
          <w:rFonts w:ascii="Times New Roman" w:hAnsi="Times New Roman"/>
        </w:rPr>
        <w:t>Ф.И.О. ______________________________________________________подпись ___________________</w:t>
      </w:r>
    </w:p>
    <w:p w:rsidR="00EB5CC7" w:rsidRPr="00EB5CC7" w:rsidRDefault="00EB5CC7" w:rsidP="00EB5CC7">
      <w:pPr>
        <w:spacing w:after="0" w:line="240" w:lineRule="auto"/>
        <w:contextualSpacing/>
        <w:jc w:val="both"/>
        <w:rPr>
          <w:rFonts w:ascii="Times New Roman" w:hAnsi="Times New Roman"/>
        </w:rPr>
      </w:pPr>
    </w:p>
    <w:p w:rsidR="00EB5CC7" w:rsidRPr="00EB5CC7" w:rsidRDefault="00EB5CC7" w:rsidP="00EB5CC7">
      <w:pPr>
        <w:spacing w:after="0" w:line="240" w:lineRule="auto"/>
        <w:contextualSpacing/>
        <w:jc w:val="both"/>
        <w:rPr>
          <w:rFonts w:ascii="Times New Roman" w:hAnsi="Times New Roman"/>
        </w:rPr>
      </w:pPr>
      <w:r w:rsidRPr="00EB5CC7">
        <w:rPr>
          <w:rFonts w:ascii="Times New Roman" w:hAnsi="Times New Roman"/>
        </w:rPr>
        <w:t>Ф.И.О. ______________________________________________________подпись ___________________</w:t>
      </w:r>
    </w:p>
    <w:p w:rsidR="00EB5CC7" w:rsidRPr="00EB5CC7" w:rsidRDefault="00EB5CC7" w:rsidP="00EB5CC7">
      <w:pPr>
        <w:spacing w:after="0" w:line="240" w:lineRule="auto"/>
        <w:contextualSpacing/>
        <w:jc w:val="both"/>
        <w:rPr>
          <w:rFonts w:ascii="Times New Roman" w:hAnsi="Times New Roman"/>
        </w:rPr>
      </w:pPr>
    </w:p>
    <w:p w:rsidR="00EB5CC7" w:rsidRPr="00EB5CC7" w:rsidRDefault="00EB5CC7" w:rsidP="00EB5CC7">
      <w:pPr>
        <w:autoSpaceDE w:val="0"/>
        <w:autoSpaceDN w:val="0"/>
        <w:adjustRightInd w:val="0"/>
        <w:spacing w:after="0" w:line="240" w:lineRule="auto"/>
        <w:contextualSpacing/>
        <w:jc w:val="both"/>
        <w:rPr>
          <w:rFonts w:ascii="Times New Roman" w:hAnsi="Times New Roman"/>
          <w:bCs/>
          <w:sz w:val="28"/>
          <w:szCs w:val="28"/>
        </w:rPr>
      </w:pPr>
    </w:p>
    <w:p w:rsidR="00EB5CC7" w:rsidRPr="00EB5CC7" w:rsidRDefault="00EB5CC7" w:rsidP="00EB5CC7">
      <w:pPr>
        <w:spacing w:after="0" w:line="240" w:lineRule="auto"/>
        <w:rPr>
          <w:rFonts w:ascii="Times New Roman" w:hAnsi="Times New Roman"/>
          <w:bCs/>
          <w:sz w:val="28"/>
          <w:szCs w:val="28"/>
        </w:rPr>
        <w:sectPr w:rsidR="00EB5CC7" w:rsidRPr="00EB5CC7">
          <w:pgSz w:w="11906" w:h="16838"/>
          <w:pgMar w:top="1134" w:right="851" w:bottom="1134" w:left="1418" w:header="709" w:footer="709" w:gutter="0"/>
          <w:cols w:space="720"/>
        </w:sectPr>
      </w:pPr>
    </w:p>
    <w:p w:rsidR="00EB5CC7" w:rsidRPr="00EB5CC7" w:rsidRDefault="00EB5CC7" w:rsidP="00EB5CC7">
      <w:pPr>
        <w:autoSpaceDE w:val="0"/>
        <w:autoSpaceDN w:val="0"/>
        <w:adjustRightInd w:val="0"/>
        <w:spacing w:after="0" w:line="240" w:lineRule="auto"/>
        <w:ind w:firstLine="567"/>
        <w:contextualSpacing/>
        <w:jc w:val="right"/>
        <w:rPr>
          <w:rFonts w:ascii="Times New Roman" w:hAnsi="Times New Roman"/>
          <w:bCs/>
        </w:rPr>
      </w:pPr>
      <w:r w:rsidRPr="00EB5CC7">
        <w:rPr>
          <w:rFonts w:ascii="Times New Roman" w:hAnsi="Times New Roman"/>
          <w:bCs/>
        </w:rPr>
        <w:lastRenderedPageBreak/>
        <w:t>Приложение № 2</w:t>
      </w:r>
    </w:p>
    <w:p w:rsidR="00EB5CC7" w:rsidRPr="00EB5CC7" w:rsidRDefault="00EB5CC7" w:rsidP="00EB5CC7">
      <w:pPr>
        <w:autoSpaceDE w:val="0"/>
        <w:autoSpaceDN w:val="0"/>
        <w:adjustRightInd w:val="0"/>
        <w:spacing w:after="0" w:line="240" w:lineRule="auto"/>
        <w:contextualSpacing/>
        <w:jc w:val="right"/>
        <w:rPr>
          <w:rFonts w:ascii="Times New Roman" w:hAnsi="Times New Roman"/>
        </w:rPr>
      </w:pPr>
      <w:r w:rsidRPr="00EB5CC7">
        <w:rPr>
          <w:rFonts w:ascii="Times New Roman" w:hAnsi="Times New Roman"/>
          <w:bCs/>
        </w:rPr>
        <w:t xml:space="preserve">к </w:t>
      </w:r>
      <w:hyperlink r:id="rId37" w:anchor="sub_1000" w:history="1">
        <w:r w:rsidRPr="00EB5CC7">
          <w:rPr>
            <w:rFonts w:ascii="Times New Roman" w:hAnsi="Times New Roman"/>
            <w:color w:val="0000FF"/>
            <w:u w:val="single"/>
          </w:rPr>
          <w:t>административному регламенту</w:t>
        </w:r>
      </w:hyperlink>
    </w:p>
    <w:p w:rsidR="00EB5CC7" w:rsidRPr="00EB5CC7" w:rsidRDefault="00EB5CC7" w:rsidP="00EB5CC7">
      <w:pPr>
        <w:autoSpaceDE w:val="0"/>
        <w:autoSpaceDN w:val="0"/>
        <w:adjustRightInd w:val="0"/>
        <w:spacing w:after="0" w:line="240" w:lineRule="auto"/>
        <w:contextualSpacing/>
        <w:jc w:val="right"/>
        <w:rPr>
          <w:rFonts w:ascii="Times New Roman" w:hAnsi="Times New Roman"/>
          <w:bCs/>
        </w:rPr>
      </w:pPr>
      <w:r w:rsidRPr="00EB5CC7">
        <w:rPr>
          <w:rFonts w:ascii="Times New Roman" w:hAnsi="Times New Roman"/>
          <w:bCs/>
        </w:rPr>
        <w:t>предоставления администрацией города Магнитогорска</w:t>
      </w:r>
    </w:p>
    <w:p w:rsidR="00EB5CC7" w:rsidRPr="00EB5CC7" w:rsidRDefault="00EB5CC7" w:rsidP="00EB5CC7">
      <w:pPr>
        <w:autoSpaceDE w:val="0"/>
        <w:autoSpaceDN w:val="0"/>
        <w:adjustRightInd w:val="0"/>
        <w:spacing w:after="0" w:line="240" w:lineRule="auto"/>
        <w:contextualSpacing/>
        <w:jc w:val="right"/>
        <w:rPr>
          <w:rFonts w:ascii="Times New Roman" w:hAnsi="Times New Roman"/>
          <w:bCs/>
        </w:rPr>
      </w:pPr>
      <w:r w:rsidRPr="00EB5CC7">
        <w:rPr>
          <w:rFonts w:ascii="Times New Roman" w:hAnsi="Times New Roman"/>
          <w:bCs/>
        </w:rPr>
        <w:t xml:space="preserve"> муниципальной услуги «Оказание социальной помощи </w:t>
      </w:r>
    </w:p>
    <w:p w:rsidR="00EB5CC7" w:rsidRPr="00EB5CC7" w:rsidRDefault="00EB5CC7" w:rsidP="00EB5CC7">
      <w:pPr>
        <w:autoSpaceDE w:val="0"/>
        <w:autoSpaceDN w:val="0"/>
        <w:adjustRightInd w:val="0"/>
        <w:spacing w:after="0" w:line="240" w:lineRule="auto"/>
        <w:contextualSpacing/>
        <w:jc w:val="right"/>
        <w:rPr>
          <w:rFonts w:ascii="Times New Roman" w:hAnsi="Times New Roman"/>
          <w:bCs/>
        </w:rPr>
      </w:pPr>
      <w:r w:rsidRPr="00EB5CC7">
        <w:rPr>
          <w:rFonts w:ascii="Times New Roman" w:hAnsi="Times New Roman"/>
          <w:bCs/>
        </w:rPr>
        <w:t>гражданам, оказавшимся в трудной жизненной ситуации,</w:t>
      </w:r>
    </w:p>
    <w:p w:rsidR="00EB5CC7" w:rsidRPr="00EB5CC7" w:rsidRDefault="00EB5CC7" w:rsidP="00EB5CC7">
      <w:pPr>
        <w:autoSpaceDE w:val="0"/>
        <w:autoSpaceDN w:val="0"/>
        <w:adjustRightInd w:val="0"/>
        <w:spacing w:after="0" w:line="240" w:lineRule="auto"/>
        <w:contextualSpacing/>
        <w:jc w:val="right"/>
        <w:rPr>
          <w:rFonts w:ascii="Times New Roman" w:hAnsi="Times New Roman"/>
          <w:bCs/>
        </w:rPr>
      </w:pPr>
      <w:r w:rsidRPr="00EB5CC7">
        <w:rPr>
          <w:rFonts w:ascii="Times New Roman" w:hAnsi="Times New Roman"/>
          <w:bCs/>
        </w:rPr>
        <w:t xml:space="preserve"> и иным гражданам»</w:t>
      </w:r>
    </w:p>
    <w:p w:rsidR="00EB5CC7" w:rsidRPr="00EB5CC7" w:rsidRDefault="00EB5CC7" w:rsidP="00EB5CC7">
      <w:pPr>
        <w:autoSpaceDE w:val="0"/>
        <w:autoSpaceDN w:val="0"/>
        <w:adjustRightInd w:val="0"/>
        <w:spacing w:after="0" w:line="240" w:lineRule="auto"/>
        <w:contextualSpacing/>
        <w:rPr>
          <w:rFonts w:ascii="Times New Roman" w:hAnsi="Times New Roman"/>
          <w:bCs/>
        </w:rPr>
      </w:pPr>
    </w:p>
    <w:p w:rsidR="00EB5CC7" w:rsidRPr="00EB5CC7" w:rsidRDefault="00EB5CC7" w:rsidP="00EB5CC7">
      <w:pPr>
        <w:autoSpaceDE w:val="0"/>
        <w:autoSpaceDN w:val="0"/>
        <w:adjustRightInd w:val="0"/>
        <w:spacing w:after="0" w:line="240" w:lineRule="auto"/>
        <w:contextualSpacing/>
        <w:rPr>
          <w:rFonts w:ascii="Times New Roman" w:hAnsi="Times New Roman"/>
          <w:bCs/>
        </w:rPr>
      </w:pPr>
      <w:r w:rsidRPr="00EB5CC7">
        <w:rPr>
          <w:rFonts w:ascii="Times New Roman" w:hAnsi="Times New Roman"/>
          <w:bCs/>
        </w:rPr>
        <w:t xml:space="preserve">Форма согласия субъекта на </w:t>
      </w:r>
    </w:p>
    <w:p w:rsidR="00EB5CC7" w:rsidRPr="00EB5CC7" w:rsidRDefault="00EB5CC7" w:rsidP="00EB5CC7">
      <w:pPr>
        <w:autoSpaceDE w:val="0"/>
        <w:autoSpaceDN w:val="0"/>
        <w:adjustRightInd w:val="0"/>
        <w:spacing w:after="0" w:line="240" w:lineRule="auto"/>
        <w:contextualSpacing/>
        <w:rPr>
          <w:rFonts w:ascii="Times New Roman" w:hAnsi="Times New Roman"/>
        </w:rPr>
      </w:pPr>
      <w:r w:rsidRPr="00EB5CC7">
        <w:rPr>
          <w:rFonts w:ascii="Times New Roman" w:hAnsi="Times New Roman"/>
          <w:bCs/>
        </w:rPr>
        <w:t>обработку персональных данных</w:t>
      </w:r>
    </w:p>
    <w:p w:rsidR="00EB5CC7" w:rsidRPr="00EB5CC7" w:rsidRDefault="00EB5CC7" w:rsidP="00EB5CC7">
      <w:pPr>
        <w:spacing w:after="0" w:line="240" w:lineRule="auto"/>
        <w:contextualSpacing/>
        <w:rPr>
          <w:rFonts w:ascii="Times New Roman" w:hAnsi="Times New Roman"/>
        </w:rPr>
      </w:pPr>
    </w:p>
    <w:p w:rsidR="00EB5CC7" w:rsidRPr="00EB5CC7" w:rsidRDefault="00EB5CC7" w:rsidP="00EB5CC7">
      <w:pPr>
        <w:spacing w:after="0" w:line="240" w:lineRule="auto"/>
        <w:contextualSpacing/>
        <w:jc w:val="center"/>
        <w:rPr>
          <w:rFonts w:ascii="Times New Roman" w:hAnsi="Times New Roman"/>
        </w:rPr>
      </w:pPr>
    </w:p>
    <w:p w:rsidR="00EB5CC7" w:rsidRPr="00EB5CC7" w:rsidRDefault="00EB5CC7" w:rsidP="00EB5CC7">
      <w:pPr>
        <w:spacing w:after="0" w:line="240" w:lineRule="auto"/>
        <w:contextualSpacing/>
        <w:jc w:val="center"/>
        <w:rPr>
          <w:rFonts w:ascii="Times New Roman" w:hAnsi="Times New Roman"/>
          <w:caps/>
        </w:rPr>
      </w:pPr>
      <w:r w:rsidRPr="00EB5CC7">
        <w:rPr>
          <w:rFonts w:ascii="Times New Roman" w:hAnsi="Times New Roman"/>
          <w:caps/>
        </w:rPr>
        <w:t>СОГЛАСИЕ СУБЪЕКТА</w:t>
      </w:r>
    </w:p>
    <w:p w:rsidR="00EB5CC7" w:rsidRPr="00EB5CC7" w:rsidRDefault="00EB5CC7" w:rsidP="00EB5CC7">
      <w:pPr>
        <w:spacing w:after="0" w:line="240" w:lineRule="auto"/>
        <w:contextualSpacing/>
        <w:jc w:val="center"/>
        <w:rPr>
          <w:rFonts w:ascii="Times New Roman" w:hAnsi="Times New Roman"/>
        </w:rPr>
      </w:pPr>
      <w:r w:rsidRPr="00EB5CC7">
        <w:rPr>
          <w:rFonts w:ascii="Times New Roman" w:hAnsi="Times New Roman"/>
        </w:rPr>
        <w:t>на обработку персональных данных</w:t>
      </w:r>
    </w:p>
    <w:p w:rsidR="00EB5CC7" w:rsidRPr="00EB5CC7" w:rsidRDefault="00EB5CC7" w:rsidP="00EB5CC7">
      <w:pPr>
        <w:spacing w:after="0" w:line="240" w:lineRule="auto"/>
        <w:contextualSpacing/>
        <w:rPr>
          <w:rFonts w:ascii="Times New Roman" w:hAnsi="Times New Roman"/>
        </w:rPr>
      </w:pPr>
      <w:r w:rsidRPr="00EB5CC7">
        <w:rPr>
          <w:rFonts w:ascii="Times New Roman" w:hAnsi="Times New Roman"/>
        </w:rPr>
        <w:tab/>
      </w:r>
      <w:r w:rsidRPr="00EB5CC7">
        <w:rPr>
          <w:rFonts w:ascii="Times New Roman" w:hAnsi="Times New Roman"/>
        </w:rPr>
        <w:tab/>
      </w:r>
      <w:r w:rsidRPr="00EB5CC7">
        <w:rPr>
          <w:rFonts w:ascii="Times New Roman" w:hAnsi="Times New Roman"/>
        </w:rPr>
        <w:tab/>
      </w:r>
      <w:r w:rsidRPr="00EB5CC7">
        <w:rPr>
          <w:rFonts w:ascii="Times New Roman" w:hAnsi="Times New Roman"/>
        </w:rPr>
        <w:tab/>
      </w:r>
      <w:r w:rsidRPr="00EB5CC7">
        <w:rPr>
          <w:rFonts w:ascii="Times New Roman" w:hAnsi="Times New Roman"/>
        </w:rPr>
        <w:tab/>
      </w:r>
      <w:r w:rsidRPr="00EB5CC7">
        <w:rPr>
          <w:rFonts w:ascii="Times New Roman" w:hAnsi="Times New Roman"/>
        </w:rPr>
        <w:tab/>
      </w:r>
      <w:r w:rsidRPr="00EB5CC7">
        <w:rPr>
          <w:rFonts w:ascii="Times New Roman" w:hAnsi="Times New Roman"/>
        </w:rPr>
        <w:tab/>
        <w:t xml:space="preserve">                                    «____»   20  г.</w:t>
      </w:r>
    </w:p>
    <w:p w:rsidR="00EB5CC7" w:rsidRPr="00EB5CC7" w:rsidRDefault="00EB5CC7" w:rsidP="00EB5CC7">
      <w:pPr>
        <w:spacing w:after="0" w:line="240" w:lineRule="auto"/>
        <w:contextualSpacing/>
        <w:rPr>
          <w:rFonts w:ascii="Times New Roman" w:hAnsi="Times New Roman"/>
        </w:rPr>
      </w:pPr>
      <w:r w:rsidRPr="00EB5CC7">
        <w:rPr>
          <w:rFonts w:ascii="Times New Roman" w:hAnsi="Times New Roman"/>
        </w:rPr>
        <w:t>Я</w:t>
      </w:r>
      <w:r w:rsidRPr="00EB5CC7">
        <w:rPr>
          <w:rFonts w:ascii="Times New Roman" w:hAnsi="Times New Roman"/>
          <w:u w:val="single"/>
        </w:rPr>
        <w:t xml:space="preserve"> </w:t>
      </w:r>
      <w:r w:rsidRPr="00EB5CC7">
        <w:rPr>
          <w:rFonts w:ascii="Times New Roman" w:hAnsi="Times New Roman"/>
        </w:rPr>
        <w:t>___________________________________________________________________-,</w:t>
      </w:r>
    </w:p>
    <w:p w:rsidR="00EB5CC7" w:rsidRPr="00EB5CC7" w:rsidRDefault="00EB5CC7" w:rsidP="00EB5CC7">
      <w:pPr>
        <w:spacing w:after="0" w:line="240" w:lineRule="auto"/>
        <w:contextualSpacing/>
        <w:jc w:val="both"/>
        <w:rPr>
          <w:rFonts w:ascii="Times New Roman" w:hAnsi="Times New Roman"/>
        </w:rPr>
      </w:pPr>
      <w:r w:rsidRPr="00EB5CC7">
        <w:rPr>
          <w:rFonts w:ascii="Times New Roman" w:hAnsi="Times New Roman"/>
        </w:rPr>
        <w:t>основной документ, удостоверяющий личность Паспорт гражданина РФ  ___________________________________________________________________-_________________________________выдан______________________________________________________________________________________________________________________________________________________________________</w:t>
      </w:r>
    </w:p>
    <w:p w:rsidR="00EB5CC7" w:rsidRPr="00EB5CC7" w:rsidRDefault="00EB5CC7" w:rsidP="00EB5CC7">
      <w:pPr>
        <w:spacing w:after="0" w:line="240" w:lineRule="auto"/>
        <w:contextualSpacing/>
        <w:jc w:val="both"/>
        <w:rPr>
          <w:rFonts w:ascii="Times New Roman" w:hAnsi="Times New Roman"/>
        </w:rPr>
      </w:pPr>
      <w:r w:rsidRPr="00EB5CC7">
        <w:rPr>
          <w:rFonts w:ascii="Times New Roman" w:hAnsi="Times New Roman"/>
        </w:rPr>
        <w:t xml:space="preserve"> (номер, сведения о дате выдачи указанного документа и выдавшем его органе)</w:t>
      </w:r>
    </w:p>
    <w:p w:rsidR="00EB5CC7" w:rsidRPr="00EB5CC7" w:rsidRDefault="00EB5CC7" w:rsidP="00EB5CC7">
      <w:pPr>
        <w:spacing w:after="0" w:line="240" w:lineRule="auto"/>
        <w:contextualSpacing/>
        <w:jc w:val="both"/>
        <w:rPr>
          <w:rFonts w:ascii="Times New Roman" w:hAnsi="Times New Roman"/>
        </w:rPr>
      </w:pPr>
      <w:r w:rsidRPr="00EB5CC7">
        <w:rPr>
          <w:rFonts w:ascii="Times New Roman" w:hAnsi="Times New Roman"/>
        </w:rPr>
        <w:t xml:space="preserve">в дальнейшем «Субъект», даю согласие </w:t>
      </w:r>
      <w:r w:rsidRPr="00EB5CC7">
        <w:rPr>
          <w:rFonts w:ascii="Times New Roman" w:hAnsi="Times New Roman"/>
          <w:u w:val="single"/>
        </w:rPr>
        <w:t>Управлению социальной  защиты населения г. Магнитогорска</w:t>
      </w:r>
      <w:r w:rsidRPr="00EB5CC7">
        <w:rPr>
          <w:rFonts w:ascii="Times New Roman" w:hAnsi="Times New Roman"/>
        </w:rPr>
        <w:t xml:space="preserve">                                                                                                                                                                                        расположенному по адресу: Челябинская область, г. Магнитогорск, пр. Ленина, 72</w:t>
      </w:r>
      <w:r w:rsidR="00C1147F" w:rsidRPr="00EB5CC7">
        <w:rPr>
          <w:rFonts w:ascii="Times New Roman" w:hAnsi="Times New Roman"/>
          <w:noProof/>
          <w:lang w:eastAsia="ru-RU"/>
        </w:rPr>
        <mc:AlternateContent>
          <mc:Choice Requires="wps">
            <w:drawing>
              <wp:anchor distT="4294967295" distB="4294967295" distL="114300" distR="114300" simplePos="0" relativeHeight="251640320" behindDoc="0" locked="0" layoutInCell="1" allowOverlap="1">
                <wp:simplePos x="0" y="0"/>
                <wp:positionH relativeFrom="column">
                  <wp:posOffset>1676400</wp:posOffset>
                </wp:positionH>
                <wp:positionV relativeFrom="paragraph">
                  <wp:posOffset>7619</wp:posOffset>
                </wp:positionV>
                <wp:extent cx="4953000" cy="0"/>
                <wp:effectExtent l="0" t="0" r="0" b="0"/>
                <wp:wrapNone/>
                <wp:docPr id="22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D5655D7" id="Прямая соединительная линия 2" o:spid="_x0000_s1026" style="position:absolute;z-index:251640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2pt,.6pt" to="52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"/>
            </w:pict>
          </mc:Fallback>
        </mc:AlternateContent>
      </w:r>
      <w:r w:rsidRPr="00EB5CC7">
        <w:rPr>
          <w:rFonts w:ascii="Times New Roman" w:hAnsi="Times New Roman"/>
        </w:rPr>
        <w:t>далее «Оператор», на обработку персональных данных на следующих условиях:</w:t>
      </w:r>
    </w:p>
    <w:p w:rsidR="00EB5CC7" w:rsidRPr="00EB5CC7" w:rsidRDefault="00EB5CC7" w:rsidP="00EB5CC7">
      <w:pPr>
        <w:spacing w:after="0" w:line="240" w:lineRule="auto"/>
        <w:contextualSpacing/>
        <w:jc w:val="both"/>
        <w:rPr>
          <w:rFonts w:ascii="Times New Roman" w:hAnsi="Times New Roman"/>
        </w:rPr>
      </w:pPr>
      <w:r w:rsidRPr="00EB5CC7">
        <w:rPr>
          <w:rFonts w:ascii="Times New Roman" w:hAnsi="Times New Roman"/>
        </w:rPr>
        <w:t xml:space="preserve">1. Субъект дает согласие на обработку Оператором своих персональных данных, то есть совершение, в том числе, следующих действий: </w:t>
      </w:r>
    </w:p>
    <w:p w:rsidR="00EB5CC7" w:rsidRPr="00EB5CC7" w:rsidRDefault="00EB5CC7" w:rsidP="00EB5CC7">
      <w:pPr>
        <w:spacing w:after="0" w:line="240" w:lineRule="auto"/>
        <w:contextualSpacing/>
        <w:jc w:val="both"/>
        <w:rPr>
          <w:rFonts w:ascii="Times New Roman" w:hAnsi="Times New Roman"/>
        </w:rPr>
      </w:pPr>
      <w:r w:rsidRPr="00EB5CC7">
        <w:rPr>
          <w:rFonts w:ascii="Times New Roman" w:hAnsi="Times New Roman"/>
        </w:rPr>
        <w:t>_____</w:t>
      </w:r>
      <w:r w:rsidRPr="00EB5CC7">
        <w:rPr>
          <w:rFonts w:ascii="Times New Roman" w:hAnsi="Times New Roman"/>
          <w:u w:val="single"/>
        </w:rPr>
        <w:t>сбор, систематизацию, накопление, хранение, уточнение, использование, распространение, обезличивание, блокирование, уничтожение персональных данных_____________________________________</w:t>
      </w:r>
    </w:p>
    <w:p w:rsidR="00EB5CC7" w:rsidRPr="00EB5CC7" w:rsidRDefault="00EB5CC7" w:rsidP="00EB5CC7">
      <w:pPr>
        <w:spacing w:after="0" w:line="240" w:lineRule="auto"/>
        <w:contextualSpacing/>
        <w:jc w:val="both"/>
        <w:rPr>
          <w:rFonts w:ascii="Times New Roman" w:hAnsi="Times New Roman"/>
          <w:u w:val="single"/>
        </w:rPr>
      </w:pPr>
      <w:r w:rsidRPr="00EB5CC7">
        <w:rPr>
          <w:rFonts w:ascii="Times New Roman" w:hAnsi="Times New Roman"/>
        </w:rPr>
        <w:t>2. Оператор обязуется использовать данные Субъекта в целях ____</w:t>
      </w:r>
      <w:r w:rsidRPr="00EB5CC7">
        <w:rPr>
          <w:rFonts w:ascii="Times New Roman" w:hAnsi="Times New Roman"/>
          <w:u w:val="single"/>
        </w:rPr>
        <w:t xml:space="preserve">исполнения отдельных государственных полномочий в сфере социальной  защиты населения, решения вопросов местного значения в сфере социальных отношений. </w:t>
      </w:r>
    </w:p>
    <w:p w:rsidR="00EB5CC7" w:rsidRPr="00EB5CC7" w:rsidRDefault="00EB5CC7" w:rsidP="00EB5CC7">
      <w:pPr>
        <w:spacing w:after="0" w:line="240" w:lineRule="auto"/>
        <w:contextualSpacing/>
        <w:jc w:val="both"/>
        <w:rPr>
          <w:rFonts w:ascii="Times New Roman" w:hAnsi="Times New Roman"/>
        </w:rPr>
      </w:pPr>
      <w:r w:rsidRPr="00EB5CC7">
        <w:rPr>
          <w:rFonts w:ascii="Times New Roman" w:hAnsi="Times New Roman"/>
        </w:rPr>
        <w:t>3. Типовой перечень персональных данных передаваемых Оператору на обработку:</w:t>
      </w:r>
    </w:p>
    <w:p w:rsidR="00EB5CC7" w:rsidRPr="00EB5CC7" w:rsidRDefault="00EB5CC7" w:rsidP="00EB5CC7">
      <w:pPr>
        <w:spacing w:after="0" w:line="240" w:lineRule="auto"/>
        <w:contextualSpacing/>
        <w:jc w:val="both"/>
        <w:rPr>
          <w:rFonts w:ascii="Times New Roman" w:hAnsi="Times New Roman"/>
        </w:rPr>
      </w:pPr>
      <w:r w:rsidRPr="00EB5CC7">
        <w:rPr>
          <w:rFonts w:ascii="Times New Roman" w:hAnsi="Times New Roman"/>
          <w:u w:val="single"/>
        </w:rPr>
        <w:t>Фамилия, имя, отчество, дата рождения; место рождения; биографические сведения; сведения о местах обучения, сведения о местах работы; сведения о родителях; сведения о доходах, сведения о месте регистрации, проживания; контактная информация; паспортные данные</w:t>
      </w:r>
      <w:r w:rsidRPr="00EB5CC7">
        <w:rPr>
          <w:rFonts w:ascii="Times New Roman" w:hAnsi="Times New Roman"/>
        </w:rPr>
        <w:t>____________________________</w:t>
      </w:r>
    </w:p>
    <w:p w:rsidR="00EB5CC7" w:rsidRPr="00EB5CC7" w:rsidRDefault="00EB5CC7" w:rsidP="00EB5CC7">
      <w:pPr>
        <w:spacing w:after="0" w:line="240" w:lineRule="auto"/>
        <w:contextualSpacing/>
        <w:jc w:val="both"/>
        <w:rPr>
          <w:rFonts w:ascii="Times New Roman" w:hAnsi="Times New Roman"/>
        </w:rPr>
      </w:pPr>
      <w:r w:rsidRPr="00EB5CC7">
        <w:rPr>
          <w:rFonts w:ascii="Times New Roman" w:hAnsi="Times New Roman"/>
        </w:rPr>
        <w:t>4. Субъект персональных данных по письменному запросу имеет право на получение информации, касающейся обработки его персональных данных (в соответствии с п.4 ст. 14 ФЗ №152 от 27.06.2006г.).</w:t>
      </w:r>
    </w:p>
    <w:p w:rsidR="00EB5CC7" w:rsidRPr="00EB5CC7" w:rsidRDefault="00EB5CC7" w:rsidP="00EB5CC7">
      <w:pPr>
        <w:spacing w:after="0" w:line="240" w:lineRule="auto"/>
        <w:contextualSpacing/>
        <w:jc w:val="both"/>
        <w:rPr>
          <w:rFonts w:ascii="Times New Roman" w:hAnsi="Times New Roman"/>
        </w:rPr>
      </w:pPr>
      <w:r w:rsidRPr="00EB5CC7">
        <w:rPr>
          <w:rFonts w:ascii="Times New Roman" w:hAnsi="Times New Roman"/>
        </w:rPr>
        <w:t>5. Согласие на обработку персональных данных, в том числе биометрических персональных данных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w:t>
      </w:r>
    </w:p>
    <w:p w:rsidR="00EB5CC7" w:rsidRPr="00EB5CC7" w:rsidRDefault="00EB5CC7" w:rsidP="00EB5CC7">
      <w:pPr>
        <w:spacing w:after="0" w:line="240" w:lineRule="auto"/>
        <w:contextualSpacing/>
        <w:jc w:val="both"/>
        <w:rPr>
          <w:rFonts w:ascii="Times New Roman" w:hAnsi="Times New Roman"/>
        </w:rPr>
      </w:pPr>
      <w:r w:rsidRPr="00EB5CC7">
        <w:rPr>
          <w:rFonts w:ascii="Times New Roman" w:hAnsi="Times New Roman"/>
        </w:rPr>
        <w:t>Федерации.</w:t>
      </w:r>
    </w:p>
    <w:p w:rsidR="00EB5CC7" w:rsidRPr="00EB5CC7" w:rsidRDefault="00EB5CC7" w:rsidP="00EB5CC7">
      <w:pPr>
        <w:spacing w:after="0" w:line="240" w:lineRule="auto"/>
        <w:contextualSpacing/>
        <w:jc w:val="both"/>
        <w:rPr>
          <w:rFonts w:ascii="Times New Roman" w:hAnsi="Times New Roman"/>
        </w:rPr>
      </w:pPr>
      <w:r w:rsidRPr="00EB5CC7">
        <w:rPr>
          <w:rFonts w:ascii="Times New Roman" w:hAnsi="Times New Roman"/>
        </w:rPr>
        <w:t xml:space="preserve">6. При поступлении Оператору письменного заявления Субъекта о прекращении действия Согласия, персональные данные уничтожаются установленным способом в: </w:t>
      </w:r>
      <w:r w:rsidRPr="00EB5CC7">
        <w:rPr>
          <w:rFonts w:ascii="Times New Roman" w:hAnsi="Times New Roman"/>
          <w:u w:val="single"/>
        </w:rPr>
        <w:t>течение 3 (трех) месяцев</w:t>
      </w:r>
      <w:r w:rsidRPr="00EB5CC7">
        <w:rPr>
          <w:rFonts w:ascii="Times New Roman" w:hAnsi="Times New Roman"/>
        </w:rPr>
        <w:t>.</w:t>
      </w:r>
    </w:p>
    <w:p w:rsidR="00EB5CC7" w:rsidRPr="00EB5CC7" w:rsidRDefault="00EB5CC7" w:rsidP="00EB5CC7">
      <w:pPr>
        <w:spacing w:after="0" w:line="240" w:lineRule="auto"/>
        <w:contextualSpacing/>
        <w:jc w:val="both"/>
        <w:rPr>
          <w:rFonts w:ascii="Times New Roman" w:hAnsi="Times New Roman"/>
        </w:rPr>
      </w:pPr>
    </w:p>
    <w:p w:rsidR="00EB5CC7" w:rsidRPr="00EB5CC7" w:rsidRDefault="00EB5CC7" w:rsidP="00EB5CC7">
      <w:pPr>
        <w:spacing w:after="0" w:line="240" w:lineRule="auto"/>
        <w:contextualSpacing/>
        <w:jc w:val="both"/>
        <w:rPr>
          <w:rFonts w:ascii="Times New Roman" w:hAnsi="Times New Roman"/>
        </w:rPr>
      </w:pPr>
    </w:p>
    <w:p w:rsidR="00EB5CC7" w:rsidRPr="00EB5CC7" w:rsidRDefault="00EB5CC7" w:rsidP="00EB5CC7">
      <w:pPr>
        <w:spacing w:after="0" w:line="240" w:lineRule="auto"/>
        <w:contextualSpacing/>
        <w:jc w:val="both"/>
        <w:rPr>
          <w:rFonts w:ascii="Times New Roman" w:hAnsi="Times New Roman"/>
        </w:rPr>
      </w:pPr>
    </w:p>
    <w:p w:rsidR="00EB5CC7" w:rsidRPr="00EB5CC7" w:rsidRDefault="00EB5CC7" w:rsidP="00EB5CC7">
      <w:pPr>
        <w:spacing w:after="0" w:line="240" w:lineRule="auto"/>
        <w:contextualSpacing/>
        <w:jc w:val="both"/>
        <w:rPr>
          <w:rFonts w:ascii="Times New Roman" w:hAnsi="Times New Roman"/>
        </w:rPr>
      </w:pPr>
      <w:r w:rsidRPr="00EB5CC7">
        <w:rPr>
          <w:rFonts w:ascii="Times New Roman" w:hAnsi="Times New Roman"/>
        </w:rPr>
        <w:t>Субъект _______________ / Иванов И.И.</w:t>
      </w:r>
    </w:p>
    <w:p w:rsidR="00EB5CC7" w:rsidRPr="00EB5CC7" w:rsidRDefault="00EB5CC7" w:rsidP="00EB5CC7">
      <w:pPr>
        <w:spacing w:after="0" w:line="240" w:lineRule="auto"/>
        <w:contextualSpacing/>
        <w:jc w:val="both"/>
        <w:rPr>
          <w:rFonts w:ascii="Times New Roman" w:hAnsi="Times New Roman"/>
        </w:rPr>
      </w:pPr>
      <w:r w:rsidRPr="00EB5CC7">
        <w:rPr>
          <w:rFonts w:ascii="Times New Roman" w:hAnsi="Times New Roman"/>
        </w:rPr>
        <w:t xml:space="preserve">                         (подпись)       </w:t>
      </w:r>
    </w:p>
    <w:p w:rsidR="00EB5CC7" w:rsidRPr="00EB5CC7" w:rsidRDefault="00EB5CC7" w:rsidP="00EB5CC7">
      <w:pPr>
        <w:spacing w:after="0" w:line="240" w:lineRule="auto"/>
        <w:contextualSpacing/>
        <w:jc w:val="both"/>
        <w:rPr>
          <w:rFonts w:ascii="Times New Roman" w:hAnsi="Times New Roman"/>
        </w:rPr>
      </w:pPr>
    </w:p>
    <w:p w:rsidR="00EB5CC7" w:rsidRPr="00EB5CC7" w:rsidRDefault="00EB5CC7" w:rsidP="00EB5CC7">
      <w:pPr>
        <w:spacing w:after="0" w:line="240" w:lineRule="auto"/>
        <w:contextualSpacing/>
        <w:jc w:val="both"/>
        <w:rPr>
          <w:rFonts w:ascii="Times New Roman" w:hAnsi="Times New Roman"/>
        </w:rPr>
      </w:pPr>
    </w:p>
    <w:p w:rsidR="00EB5CC7" w:rsidRPr="00EB5CC7" w:rsidRDefault="00EB5CC7" w:rsidP="00EB5CC7">
      <w:pPr>
        <w:spacing w:after="0" w:line="240" w:lineRule="auto"/>
        <w:contextualSpacing/>
        <w:jc w:val="both"/>
        <w:rPr>
          <w:rFonts w:ascii="Times New Roman" w:hAnsi="Times New Roman"/>
        </w:rPr>
      </w:pPr>
      <w:r w:rsidRPr="00EB5CC7">
        <w:rPr>
          <w:rFonts w:ascii="Times New Roman" w:hAnsi="Times New Roman"/>
        </w:rPr>
        <w:t xml:space="preserve">             </w:t>
      </w:r>
      <w:r w:rsidR="00C1147F" w:rsidRPr="00EB5CC7">
        <w:rPr>
          <w:rFonts w:ascii="Times New Roman" w:hAnsi="Times New Roman"/>
          <w:noProof/>
          <w:lang w:eastAsia="ru-RU"/>
        </w:rPr>
        <mc:AlternateContent>
          <mc:Choice Requires="wps">
            <w:drawing>
              <wp:anchor distT="4294967295" distB="4294967295" distL="114300" distR="114300" simplePos="0" relativeHeight="251639296" behindDoc="0" locked="0" layoutInCell="1" allowOverlap="1">
                <wp:simplePos x="0" y="0"/>
                <wp:positionH relativeFrom="column">
                  <wp:posOffset>0</wp:posOffset>
                </wp:positionH>
                <wp:positionV relativeFrom="paragraph">
                  <wp:posOffset>90169</wp:posOffset>
                </wp:positionV>
                <wp:extent cx="4114800" cy="0"/>
                <wp:effectExtent l="0" t="0" r="0" b="0"/>
                <wp:wrapNone/>
                <wp:docPr id="22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B5A6731" id="Прямая соединительная линия 1" o:spid="_x0000_s1026" style="position:absolute;z-index:251639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1pt" to="324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"/>
            </w:pict>
          </mc:Fallback>
        </mc:AlternateContent>
      </w:r>
    </w:p>
    <w:p w:rsidR="00EB5CC7" w:rsidRPr="00EB5CC7" w:rsidRDefault="00EB5CC7" w:rsidP="00EB5CC7">
      <w:pPr>
        <w:spacing w:after="0" w:line="240" w:lineRule="auto"/>
        <w:contextualSpacing/>
        <w:jc w:val="both"/>
        <w:rPr>
          <w:rFonts w:ascii="Times New Roman" w:hAnsi="Times New Roman"/>
        </w:rPr>
      </w:pPr>
      <w:r w:rsidRPr="00EB5CC7">
        <w:rPr>
          <w:rFonts w:ascii="Times New Roman" w:hAnsi="Times New Roman"/>
        </w:rPr>
        <w:t xml:space="preserve"> (адрес фактической регистрации)</w:t>
      </w:r>
    </w:p>
    <w:p w:rsidR="00EB5CC7" w:rsidRPr="00EB5CC7" w:rsidRDefault="00EB5CC7" w:rsidP="00EB5CC7">
      <w:pPr>
        <w:spacing w:after="0" w:line="240" w:lineRule="auto"/>
        <w:rPr>
          <w:rFonts w:ascii="Times New Roman" w:hAnsi="Times New Roman"/>
        </w:rPr>
        <w:sectPr w:rsidR="00EB5CC7" w:rsidRPr="00EB5CC7">
          <w:pgSz w:w="11906" w:h="16838"/>
          <w:pgMar w:top="1134" w:right="851" w:bottom="1134" w:left="1418" w:header="709" w:footer="709" w:gutter="0"/>
          <w:cols w:space="720"/>
        </w:sectPr>
      </w:pPr>
    </w:p>
    <w:p w:rsidR="00EB5CC7" w:rsidRPr="00EB5CC7" w:rsidRDefault="00EB5CC7" w:rsidP="00EB5CC7">
      <w:pPr>
        <w:tabs>
          <w:tab w:val="left" w:pos="6660"/>
        </w:tabs>
        <w:autoSpaceDE w:val="0"/>
        <w:autoSpaceDN w:val="0"/>
        <w:adjustRightInd w:val="0"/>
        <w:spacing w:after="0" w:line="240" w:lineRule="auto"/>
        <w:ind w:firstLine="567"/>
        <w:contextualSpacing/>
        <w:jc w:val="right"/>
        <w:rPr>
          <w:rFonts w:ascii="Times New Roman" w:hAnsi="Times New Roman"/>
          <w:bCs/>
        </w:rPr>
      </w:pPr>
      <w:r w:rsidRPr="00EB5CC7">
        <w:rPr>
          <w:rFonts w:ascii="Times New Roman" w:hAnsi="Times New Roman"/>
          <w:bCs/>
        </w:rPr>
        <w:lastRenderedPageBreak/>
        <w:t xml:space="preserve">                                                                                                           </w:t>
      </w:r>
      <w:r w:rsidR="00E0726A">
        <w:rPr>
          <w:rFonts w:ascii="Times New Roman" w:hAnsi="Times New Roman"/>
          <w:bCs/>
        </w:rPr>
        <w:t>Приложение № 3</w:t>
      </w:r>
    </w:p>
    <w:p w:rsidR="00EB5CC7" w:rsidRPr="00EB5CC7" w:rsidRDefault="00EB5CC7" w:rsidP="00EB5CC7">
      <w:pPr>
        <w:autoSpaceDE w:val="0"/>
        <w:autoSpaceDN w:val="0"/>
        <w:adjustRightInd w:val="0"/>
        <w:spacing w:after="0" w:line="240" w:lineRule="auto"/>
        <w:contextualSpacing/>
        <w:jc w:val="right"/>
        <w:rPr>
          <w:rFonts w:ascii="Times New Roman" w:hAnsi="Times New Roman"/>
        </w:rPr>
      </w:pPr>
      <w:r w:rsidRPr="00EB5CC7">
        <w:rPr>
          <w:rFonts w:ascii="Times New Roman" w:hAnsi="Times New Roman"/>
          <w:bCs/>
        </w:rPr>
        <w:t xml:space="preserve">к </w:t>
      </w:r>
      <w:hyperlink r:id="rId38" w:anchor="sub_1000" w:history="1">
        <w:r w:rsidRPr="00EB5CC7">
          <w:rPr>
            <w:rFonts w:ascii="Times New Roman" w:hAnsi="Times New Roman"/>
            <w:color w:val="0000FF"/>
            <w:u w:val="single"/>
          </w:rPr>
          <w:t>административному регламенту</w:t>
        </w:r>
      </w:hyperlink>
    </w:p>
    <w:p w:rsidR="00EB5CC7" w:rsidRPr="00EB5CC7" w:rsidRDefault="00EB5CC7" w:rsidP="00EB5CC7">
      <w:pPr>
        <w:autoSpaceDE w:val="0"/>
        <w:autoSpaceDN w:val="0"/>
        <w:adjustRightInd w:val="0"/>
        <w:spacing w:after="0" w:line="240" w:lineRule="auto"/>
        <w:contextualSpacing/>
        <w:jc w:val="right"/>
        <w:rPr>
          <w:rFonts w:ascii="Times New Roman" w:hAnsi="Times New Roman"/>
          <w:bCs/>
        </w:rPr>
      </w:pPr>
      <w:r w:rsidRPr="00EB5CC7">
        <w:rPr>
          <w:rFonts w:ascii="Times New Roman" w:hAnsi="Times New Roman"/>
          <w:bCs/>
        </w:rPr>
        <w:t>предоставления администрацией города Магнитогорска</w:t>
      </w:r>
    </w:p>
    <w:p w:rsidR="00EB5CC7" w:rsidRPr="00EB5CC7" w:rsidRDefault="00EB5CC7" w:rsidP="00EB5CC7">
      <w:pPr>
        <w:autoSpaceDE w:val="0"/>
        <w:autoSpaceDN w:val="0"/>
        <w:adjustRightInd w:val="0"/>
        <w:spacing w:after="0" w:line="240" w:lineRule="auto"/>
        <w:contextualSpacing/>
        <w:jc w:val="right"/>
        <w:rPr>
          <w:rFonts w:ascii="Times New Roman" w:hAnsi="Times New Roman"/>
          <w:bCs/>
        </w:rPr>
      </w:pPr>
      <w:r w:rsidRPr="00EB5CC7">
        <w:rPr>
          <w:rFonts w:ascii="Times New Roman" w:hAnsi="Times New Roman"/>
          <w:bCs/>
        </w:rPr>
        <w:t xml:space="preserve"> муниципальной услуги «Оказание социальной помощи</w:t>
      </w:r>
    </w:p>
    <w:p w:rsidR="00EB5CC7" w:rsidRPr="00EB5CC7" w:rsidRDefault="00EB5CC7" w:rsidP="00EB5CC7">
      <w:pPr>
        <w:autoSpaceDE w:val="0"/>
        <w:autoSpaceDN w:val="0"/>
        <w:adjustRightInd w:val="0"/>
        <w:spacing w:after="0" w:line="240" w:lineRule="auto"/>
        <w:contextualSpacing/>
        <w:jc w:val="right"/>
        <w:rPr>
          <w:rFonts w:ascii="Times New Roman" w:hAnsi="Times New Roman"/>
          <w:bCs/>
        </w:rPr>
      </w:pPr>
      <w:r w:rsidRPr="00EB5CC7">
        <w:rPr>
          <w:rFonts w:ascii="Times New Roman" w:hAnsi="Times New Roman"/>
          <w:bCs/>
        </w:rPr>
        <w:t xml:space="preserve"> гражданам, оказавшимся в трудной жизненной ситуации, </w:t>
      </w:r>
    </w:p>
    <w:p w:rsidR="00EB5CC7" w:rsidRPr="00EB5CC7" w:rsidRDefault="00EB5CC7" w:rsidP="00EB5CC7">
      <w:pPr>
        <w:autoSpaceDE w:val="0"/>
        <w:autoSpaceDN w:val="0"/>
        <w:adjustRightInd w:val="0"/>
        <w:spacing w:after="0" w:line="240" w:lineRule="auto"/>
        <w:contextualSpacing/>
        <w:jc w:val="right"/>
        <w:rPr>
          <w:rFonts w:ascii="Times New Roman" w:hAnsi="Times New Roman"/>
          <w:bCs/>
        </w:rPr>
      </w:pPr>
      <w:r w:rsidRPr="00EB5CC7">
        <w:rPr>
          <w:rFonts w:ascii="Times New Roman" w:hAnsi="Times New Roman"/>
          <w:bCs/>
        </w:rPr>
        <w:t>и иным гражданам»</w:t>
      </w:r>
    </w:p>
    <w:p w:rsidR="00EB5CC7" w:rsidRPr="00EB5CC7" w:rsidRDefault="00EB5CC7" w:rsidP="00EB5CC7">
      <w:pPr>
        <w:autoSpaceDE w:val="0"/>
        <w:autoSpaceDN w:val="0"/>
        <w:adjustRightInd w:val="0"/>
        <w:spacing w:after="0" w:line="240" w:lineRule="auto"/>
        <w:contextualSpacing/>
        <w:jc w:val="center"/>
        <w:rPr>
          <w:rFonts w:ascii="Times New Roman" w:hAnsi="Times New Roman"/>
          <w:bCs/>
        </w:rPr>
      </w:pPr>
    </w:p>
    <w:p w:rsidR="00EB5CC7" w:rsidRPr="00EB5CC7" w:rsidRDefault="00EB5CC7" w:rsidP="00EB5CC7">
      <w:pPr>
        <w:autoSpaceDE w:val="0"/>
        <w:autoSpaceDN w:val="0"/>
        <w:adjustRightInd w:val="0"/>
        <w:spacing w:after="0" w:line="240" w:lineRule="auto"/>
        <w:contextualSpacing/>
        <w:jc w:val="both"/>
        <w:rPr>
          <w:rFonts w:ascii="Times New Roman" w:hAnsi="Times New Roman"/>
        </w:rPr>
      </w:pPr>
      <w:r w:rsidRPr="00EB5CC7">
        <w:rPr>
          <w:rFonts w:ascii="Times New Roman" w:hAnsi="Times New Roman"/>
          <w:bCs/>
          <w:color w:val="26282F"/>
        </w:rPr>
        <w:t>Форма уведомления решения Комиссии</w:t>
      </w:r>
    </w:p>
    <w:p w:rsidR="00EB5CC7" w:rsidRPr="00EB5CC7" w:rsidRDefault="00EB5CC7" w:rsidP="00EB5CC7">
      <w:pPr>
        <w:autoSpaceDE w:val="0"/>
        <w:autoSpaceDN w:val="0"/>
        <w:adjustRightInd w:val="0"/>
        <w:spacing w:after="0" w:line="240" w:lineRule="auto"/>
        <w:contextualSpacing/>
        <w:jc w:val="both"/>
        <w:rPr>
          <w:rFonts w:ascii="Times New Roman" w:hAnsi="Times New Roman"/>
        </w:rPr>
      </w:pPr>
      <w:r w:rsidRPr="00EB5CC7">
        <w:rPr>
          <w:rFonts w:ascii="Times New Roman" w:hAnsi="Times New Roman"/>
          <w:bCs/>
          <w:color w:val="26282F"/>
        </w:rPr>
        <w:t>о предоставлении муниципальной услуги</w:t>
      </w:r>
    </w:p>
    <w:p w:rsidR="00EB5CC7" w:rsidRPr="00EB5CC7" w:rsidRDefault="00EB5CC7" w:rsidP="00EB5CC7">
      <w:pPr>
        <w:autoSpaceDE w:val="0"/>
        <w:autoSpaceDN w:val="0"/>
        <w:adjustRightInd w:val="0"/>
        <w:spacing w:after="0" w:line="240" w:lineRule="auto"/>
        <w:ind w:firstLine="720"/>
        <w:contextualSpacing/>
        <w:jc w:val="both"/>
        <w:rPr>
          <w:rFonts w:ascii="Times New Roman" w:hAnsi="Times New Roman"/>
        </w:rPr>
      </w:pPr>
    </w:p>
    <w:tbl>
      <w:tblPr>
        <w:tblpPr w:leftFromText="180" w:rightFromText="180" w:bottomFromText="200" w:vertAnchor="text" w:tblpY="1"/>
        <w:tblOverlap w:val="never"/>
        <w:tblW w:w="4785" w:type="dxa"/>
        <w:tblLayout w:type="fixed"/>
        <w:tblLook w:val="04A0" w:firstRow="1" w:lastRow="0" w:firstColumn="1" w:lastColumn="0" w:noHBand="0" w:noVBand="1"/>
      </w:tblPr>
      <w:tblGrid>
        <w:gridCol w:w="4785"/>
      </w:tblGrid>
      <w:tr w:rsidR="00EB5CC7" w:rsidRPr="00EB5CC7" w:rsidTr="00EB5CC7">
        <w:trPr>
          <w:trHeight w:val="5075"/>
        </w:trPr>
        <w:tc>
          <w:tcPr>
            <w:tcW w:w="4786" w:type="dxa"/>
          </w:tcPr>
          <w:p w:rsidR="00EB5CC7" w:rsidRPr="00EB5CC7" w:rsidRDefault="009C7511" w:rsidP="00EB5CC7">
            <w:pPr>
              <w:spacing w:after="0" w:line="240" w:lineRule="auto"/>
              <w:contextualSpacing/>
              <w:jc w:val="center"/>
              <w:rPr>
                <w:rFonts w:ascii="Times New Roman" w:hAnsi="Times New Roman"/>
              </w:rPr>
            </w:pPr>
            <w:r>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45pt">
                  <v:imagedata r:id="rId39" o:title=""/>
                </v:shape>
              </w:pict>
            </w:r>
          </w:p>
          <w:p w:rsidR="00EB5CC7" w:rsidRPr="00EB5CC7" w:rsidRDefault="00EB5CC7" w:rsidP="00EB5CC7">
            <w:pPr>
              <w:autoSpaceDE w:val="0"/>
              <w:autoSpaceDN w:val="0"/>
              <w:adjustRightInd w:val="0"/>
              <w:spacing w:after="0"/>
              <w:contextualSpacing/>
              <w:jc w:val="center"/>
              <w:outlineLvl w:val="0"/>
              <w:rPr>
                <w:rFonts w:ascii="Times New Roman" w:hAnsi="Times New Roman"/>
                <w:bCs/>
              </w:rPr>
            </w:pPr>
            <w:r w:rsidRPr="00EB5CC7">
              <w:rPr>
                <w:rFonts w:ascii="Times New Roman" w:hAnsi="Times New Roman"/>
                <w:bCs/>
              </w:rPr>
              <w:t>АДМИНИСТРАЦИЯ</w:t>
            </w:r>
          </w:p>
          <w:p w:rsidR="00EB5CC7" w:rsidRPr="00EB5CC7" w:rsidRDefault="00EB5CC7" w:rsidP="00EB5CC7">
            <w:pPr>
              <w:spacing w:after="0" w:line="240" w:lineRule="auto"/>
              <w:ind w:hanging="72"/>
              <w:contextualSpacing/>
              <w:jc w:val="center"/>
              <w:rPr>
                <w:rFonts w:ascii="Times New Roman" w:hAnsi="Times New Roman"/>
              </w:rPr>
            </w:pPr>
            <w:r w:rsidRPr="00EB5CC7">
              <w:rPr>
                <w:rFonts w:ascii="Times New Roman" w:hAnsi="Times New Roman"/>
              </w:rPr>
              <w:t>ГОРОДА МАГНИТОГОРСКА</w:t>
            </w:r>
          </w:p>
          <w:p w:rsidR="00EB5CC7" w:rsidRPr="00EB5CC7" w:rsidRDefault="00EB5CC7" w:rsidP="00EB5CC7">
            <w:pPr>
              <w:spacing w:after="0" w:line="240" w:lineRule="auto"/>
              <w:contextualSpacing/>
              <w:jc w:val="center"/>
              <w:rPr>
                <w:rFonts w:ascii="Times New Roman" w:hAnsi="Times New Roman"/>
              </w:rPr>
            </w:pPr>
            <w:r w:rsidRPr="00EB5CC7">
              <w:rPr>
                <w:rFonts w:ascii="Times New Roman" w:hAnsi="Times New Roman"/>
              </w:rPr>
              <w:t>ЧЕЛЯБИНСКОЙ ОБЛАСТИ</w:t>
            </w:r>
          </w:p>
          <w:p w:rsidR="00EB5CC7" w:rsidRPr="00EB5CC7" w:rsidRDefault="00EB5CC7" w:rsidP="00EB5CC7">
            <w:pPr>
              <w:spacing w:after="0" w:line="240" w:lineRule="auto"/>
              <w:contextualSpacing/>
              <w:jc w:val="center"/>
              <w:rPr>
                <w:rFonts w:ascii="Times New Roman" w:hAnsi="Times New Roman"/>
              </w:rPr>
            </w:pPr>
          </w:p>
          <w:p w:rsidR="00EB5CC7" w:rsidRPr="00EB5CC7" w:rsidRDefault="00EB5CC7" w:rsidP="00EB5CC7">
            <w:pPr>
              <w:spacing w:after="0" w:line="240" w:lineRule="auto"/>
              <w:contextualSpacing/>
              <w:jc w:val="center"/>
              <w:rPr>
                <w:rFonts w:ascii="Times New Roman" w:hAnsi="Times New Roman"/>
              </w:rPr>
            </w:pPr>
            <w:r w:rsidRPr="00EB5CC7">
              <w:rPr>
                <w:rFonts w:ascii="Times New Roman" w:hAnsi="Times New Roman"/>
              </w:rPr>
              <w:t xml:space="preserve">УПРАВЛЕНИЕ СОЦИАЛЬНОЙ </w:t>
            </w:r>
          </w:p>
          <w:p w:rsidR="00EB5CC7" w:rsidRPr="00EB5CC7" w:rsidRDefault="00EB5CC7" w:rsidP="00EB5CC7">
            <w:pPr>
              <w:spacing w:after="0" w:line="240" w:lineRule="auto"/>
              <w:contextualSpacing/>
              <w:jc w:val="center"/>
              <w:rPr>
                <w:rFonts w:ascii="Times New Roman" w:hAnsi="Times New Roman"/>
              </w:rPr>
            </w:pPr>
            <w:r w:rsidRPr="00EB5CC7">
              <w:rPr>
                <w:rFonts w:ascii="Times New Roman" w:hAnsi="Times New Roman"/>
              </w:rPr>
              <w:t>ЗАЩИТЫ НАСЕЛЕНИЯ</w:t>
            </w:r>
          </w:p>
          <w:p w:rsidR="00EB5CC7" w:rsidRPr="00EB5CC7" w:rsidRDefault="00EB5CC7" w:rsidP="00EB5CC7">
            <w:pPr>
              <w:spacing w:after="0"/>
              <w:contextualSpacing/>
              <w:jc w:val="center"/>
              <w:rPr>
                <w:rFonts w:ascii="Times New Roman" w:eastAsia="Times New Roman" w:hAnsi="Times New Roman"/>
              </w:rPr>
            </w:pPr>
          </w:p>
          <w:p w:rsidR="00EB5CC7" w:rsidRPr="00EB5CC7" w:rsidRDefault="00EB5CC7" w:rsidP="00EB5CC7">
            <w:pPr>
              <w:spacing w:after="0" w:line="240" w:lineRule="auto"/>
              <w:contextualSpacing/>
              <w:jc w:val="center"/>
              <w:rPr>
                <w:rFonts w:ascii="Times New Roman" w:hAnsi="Times New Roman"/>
              </w:rPr>
            </w:pPr>
            <w:r w:rsidRPr="00EB5CC7">
              <w:rPr>
                <w:rFonts w:ascii="Times New Roman" w:hAnsi="Times New Roman"/>
              </w:rPr>
              <w:t xml:space="preserve">Ленина пр., д. </w:t>
            </w:r>
            <w:smartTag w:uri="urn:schemas-microsoft-com:office:smarttags" w:element="metricconverter">
              <w:smartTagPr>
                <w:attr w:name="ProductID" w:val="72, г"/>
              </w:smartTagPr>
              <w:r w:rsidRPr="00EB5CC7">
                <w:rPr>
                  <w:rFonts w:ascii="Times New Roman" w:hAnsi="Times New Roman"/>
                </w:rPr>
                <w:t>72, г</w:t>
              </w:r>
            </w:smartTag>
            <w:r w:rsidRPr="00EB5CC7">
              <w:rPr>
                <w:rFonts w:ascii="Times New Roman" w:hAnsi="Times New Roman"/>
              </w:rPr>
              <w:t>. Магнитогорск,</w:t>
            </w:r>
          </w:p>
          <w:p w:rsidR="00EB5CC7" w:rsidRPr="00EB5CC7" w:rsidRDefault="00EB5CC7" w:rsidP="00EB5CC7">
            <w:pPr>
              <w:spacing w:after="0" w:line="240" w:lineRule="auto"/>
              <w:contextualSpacing/>
              <w:jc w:val="center"/>
              <w:rPr>
                <w:rFonts w:ascii="Times New Roman" w:hAnsi="Times New Roman"/>
              </w:rPr>
            </w:pPr>
            <w:r w:rsidRPr="00EB5CC7">
              <w:rPr>
                <w:rFonts w:ascii="Times New Roman" w:hAnsi="Times New Roman"/>
              </w:rPr>
              <w:t>Челябинская область, 455044</w:t>
            </w:r>
          </w:p>
          <w:p w:rsidR="00EB5CC7" w:rsidRPr="00EB5CC7" w:rsidRDefault="00EB5CC7" w:rsidP="00EB5CC7">
            <w:pPr>
              <w:spacing w:after="0" w:line="240" w:lineRule="auto"/>
              <w:contextualSpacing/>
              <w:jc w:val="center"/>
              <w:rPr>
                <w:rFonts w:ascii="Times New Roman" w:hAnsi="Times New Roman"/>
              </w:rPr>
            </w:pPr>
            <w:r w:rsidRPr="00EB5CC7">
              <w:rPr>
                <w:rFonts w:ascii="Times New Roman" w:hAnsi="Times New Roman"/>
              </w:rPr>
              <w:t>Тел. (3519) 26-03-24, факс (3519) 27-89-63</w:t>
            </w:r>
          </w:p>
          <w:p w:rsidR="00EB5CC7" w:rsidRPr="00EB5CC7" w:rsidRDefault="00EB5CC7" w:rsidP="00EB5CC7">
            <w:pPr>
              <w:spacing w:after="0" w:line="240" w:lineRule="auto"/>
              <w:contextualSpacing/>
              <w:jc w:val="center"/>
              <w:rPr>
                <w:rFonts w:ascii="Times New Roman" w:hAnsi="Times New Roman"/>
              </w:rPr>
            </w:pPr>
            <w:r w:rsidRPr="00EB5CC7">
              <w:rPr>
                <w:rFonts w:ascii="Times New Roman" w:hAnsi="Times New Roman"/>
                <w:lang w:val="en-US"/>
              </w:rPr>
              <w:t>E</w:t>
            </w:r>
            <w:r w:rsidRPr="00EB5CC7">
              <w:rPr>
                <w:rFonts w:ascii="Times New Roman" w:hAnsi="Times New Roman"/>
              </w:rPr>
              <w:t>-</w:t>
            </w:r>
            <w:r w:rsidRPr="00EB5CC7">
              <w:rPr>
                <w:rFonts w:ascii="Times New Roman" w:hAnsi="Times New Roman"/>
                <w:lang w:val="en-US"/>
              </w:rPr>
              <w:t>mail</w:t>
            </w:r>
            <w:r w:rsidRPr="00EB5CC7">
              <w:rPr>
                <w:rFonts w:ascii="Times New Roman" w:hAnsi="Times New Roman"/>
              </w:rPr>
              <w:t xml:space="preserve">: </w:t>
            </w:r>
            <w:hyperlink r:id="rId40" w:history="1">
              <w:r w:rsidRPr="00EB5CC7">
                <w:rPr>
                  <w:rFonts w:ascii="Times New Roman" w:hAnsi="Times New Roman"/>
                  <w:color w:val="0000FF"/>
                  <w:u w:val="single"/>
                  <w:lang w:val="en-US"/>
                </w:rPr>
                <w:t>uszn</w:t>
              </w:r>
              <w:r w:rsidRPr="00EB5CC7">
                <w:rPr>
                  <w:rFonts w:ascii="Times New Roman" w:hAnsi="Times New Roman"/>
                  <w:color w:val="0000FF"/>
                  <w:u w:val="single"/>
                </w:rPr>
                <w:t>-</w:t>
              </w:r>
              <w:r w:rsidRPr="00EB5CC7">
                <w:rPr>
                  <w:rFonts w:ascii="Times New Roman" w:hAnsi="Times New Roman"/>
                  <w:color w:val="0000FF"/>
                  <w:u w:val="single"/>
                  <w:lang w:val="en-US"/>
                </w:rPr>
                <w:t>mag</w:t>
              </w:r>
              <w:r w:rsidRPr="00EB5CC7">
                <w:rPr>
                  <w:rFonts w:ascii="Times New Roman" w:hAnsi="Times New Roman"/>
                  <w:color w:val="0000FF"/>
                  <w:u w:val="single"/>
                </w:rPr>
                <w:t>@</w:t>
              </w:r>
              <w:r w:rsidRPr="00EB5CC7">
                <w:rPr>
                  <w:rFonts w:ascii="Times New Roman" w:hAnsi="Times New Roman"/>
                  <w:color w:val="0000FF"/>
                  <w:u w:val="single"/>
                  <w:lang w:val="en-US"/>
                </w:rPr>
                <w:t>magnitogorsk</w:t>
              </w:r>
              <w:r w:rsidRPr="00EB5CC7">
                <w:rPr>
                  <w:rFonts w:ascii="Times New Roman" w:hAnsi="Times New Roman"/>
                  <w:color w:val="0000FF"/>
                  <w:u w:val="single"/>
                </w:rPr>
                <w:t>.</w:t>
              </w:r>
              <w:r w:rsidRPr="00EB5CC7">
                <w:rPr>
                  <w:rFonts w:ascii="Times New Roman" w:hAnsi="Times New Roman"/>
                  <w:color w:val="0000FF"/>
                  <w:u w:val="single"/>
                  <w:lang w:val="en-US"/>
                </w:rPr>
                <w:t>ru</w:t>
              </w:r>
            </w:hyperlink>
          </w:p>
          <w:p w:rsidR="00EB5CC7" w:rsidRPr="00EB5CC7" w:rsidRDefault="00EB5CC7" w:rsidP="00EB5CC7">
            <w:pPr>
              <w:spacing w:after="0" w:line="240" w:lineRule="auto"/>
              <w:contextualSpacing/>
              <w:jc w:val="center"/>
              <w:rPr>
                <w:rFonts w:ascii="Times New Roman" w:hAnsi="Times New Roman"/>
              </w:rPr>
            </w:pPr>
          </w:p>
          <w:p w:rsidR="00EB5CC7" w:rsidRPr="00EB5CC7" w:rsidRDefault="00EB5CC7" w:rsidP="00EB5CC7">
            <w:pPr>
              <w:spacing w:after="0" w:line="240" w:lineRule="auto"/>
              <w:contextualSpacing/>
              <w:jc w:val="center"/>
              <w:rPr>
                <w:rFonts w:ascii="Times New Roman" w:hAnsi="Times New Roman"/>
              </w:rPr>
            </w:pPr>
          </w:p>
          <w:p w:rsidR="00EB5CC7" w:rsidRPr="00EB5CC7" w:rsidRDefault="00EB5CC7" w:rsidP="00EB5CC7">
            <w:pPr>
              <w:tabs>
                <w:tab w:val="left" w:pos="7655"/>
              </w:tabs>
              <w:spacing w:after="0" w:line="240" w:lineRule="auto"/>
              <w:contextualSpacing/>
              <w:jc w:val="center"/>
              <w:rPr>
                <w:rFonts w:ascii="Times New Roman" w:hAnsi="Times New Roman"/>
              </w:rPr>
            </w:pPr>
            <w:r w:rsidRPr="00EB5CC7">
              <w:rPr>
                <w:rFonts w:ascii="Times New Roman" w:hAnsi="Times New Roman"/>
              </w:rPr>
              <w:t>_________________№ УСЗН-____________</w:t>
            </w:r>
          </w:p>
          <w:p w:rsidR="00EB5CC7" w:rsidRPr="00EB5CC7" w:rsidRDefault="00EB5CC7" w:rsidP="00EB5CC7">
            <w:pPr>
              <w:tabs>
                <w:tab w:val="left" w:pos="7655"/>
              </w:tabs>
              <w:spacing w:after="0" w:line="240" w:lineRule="auto"/>
              <w:contextualSpacing/>
              <w:jc w:val="center"/>
              <w:rPr>
                <w:rFonts w:ascii="Times New Roman" w:hAnsi="Times New Roman"/>
              </w:rPr>
            </w:pPr>
          </w:p>
          <w:p w:rsidR="00EB5CC7" w:rsidRPr="00EB5CC7" w:rsidRDefault="00EB5CC7" w:rsidP="00EB5CC7">
            <w:pPr>
              <w:tabs>
                <w:tab w:val="left" w:pos="5954"/>
              </w:tabs>
              <w:spacing w:after="0" w:line="240" w:lineRule="auto"/>
              <w:contextualSpacing/>
              <w:jc w:val="center"/>
              <w:rPr>
                <w:rFonts w:ascii="Times New Roman" w:hAnsi="Times New Roman"/>
              </w:rPr>
            </w:pPr>
            <w:r w:rsidRPr="00EB5CC7">
              <w:rPr>
                <w:rFonts w:ascii="Times New Roman" w:hAnsi="Times New Roman"/>
              </w:rPr>
              <w:t>на  №____________ от __________________</w:t>
            </w:r>
          </w:p>
        </w:tc>
      </w:tr>
    </w:tbl>
    <w:p w:rsidR="00EB5CC7" w:rsidRPr="00EB5CC7" w:rsidRDefault="00EB5CC7" w:rsidP="00EB5CC7">
      <w:pPr>
        <w:autoSpaceDE w:val="0"/>
        <w:autoSpaceDN w:val="0"/>
        <w:adjustRightInd w:val="0"/>
        <w:spacing w:after="0" w:line="240" w:lineRule="auto"/>
        <w:contextualSpacing/>
        <w:rPr>
          <w:rFonts w:ascii="Times New Roman" w:hAnsi="Times New Roman"/>
          <w:bCs/>
          <w:color w:val="26282F"/>
        </w:rPr>
      </w:pPr>
      <w:r w:rsidRPr="00EB5CC7">
        <w:rPr>
          <w:rFonts w:ascii="Times New Roman" w:hAnsi="Times New Roman"/>
          <w:bCs/>
          <w:color w:val="26282F"/>
        </w:rPr>
        <w:t xml:space="preserve">             </w:t>
      </w:r>
    </w:p>
    <w:p w:rsidR="00EB5CC7" w:rsidRPr="00EB5CC7" w:rsidRDefault="00EB5CC7" w:rsidP="00EB5CC7">
      <w:pPr>
        <w:autoSpaceDE w:val="0"/>
        <w:autoSpaceDN w:val="0"/>
        <w:adjustRightInd w:val="0"/>
        <w:spacing w:after="0" w:line="240" w:lineRule="auto"/>
        <w:contextualSpacing/>
        <w:rPr>
          <w:rFonts w:ascii="Times New Roman" w:hAnsi="Times New Roman"/>
          <w:bCs/>
          <w:color w:val="26282F"/>
        </w:rPr>
      </w:pPr>
    </w:p>
    <w:p w:rsidR="00EB5CC7" w:rsidRPr="00EB5CC7" w:rsidRDefault="00EB5CC7" w:rsidP="00EB5CC7">
      <w:pPr>
        <w:autoSpaceDE w:val="0"/>
        <w:autoSpaceDN w:val="0"/>
        <w:adjustRightInd w:val="0"/>
        <w:spacing w:after="0" w:line="240" w:lineRule="auto"/>
        <w:contextualSpacing/>
        <w:rPr>
          <w:rFonts w:ascii="Times New Roman" w:hAnsi="Times New Roman"/>
          <w:bCs/>
          <w:color w:val="26282F"/>
        </w:rPr>
      </w:pPr>
    </w:p>
    <w:p w:rsidR="00EB5CC7" w:rsidRPr="00EB5CC7" w:rsidRDefault="00EB5CC7" w:rsidP="00EB5CC7">
      <w:pPr>
        <w:autoSpaceDE w:val="0"/>
        <w:autoSpaceDN w:val="0"/>
        <w:adjustRightInd w:val="0"/>
        <w:spacing w:after="0" w:line="240" w:lineRule="auto"/>
        <w:contextualSpacing/>
        <w:rPr>
          <w:rFonts w:ascii="Times New Roman" w:hAnsi="Times New Roman"/>
          <w:bCs/>
          <w:color w:val="26282F"/>
        </w:rPr>
      </w:pPr>
    </w:p>
    <w:p w:rsidR="00EB5CC7" w:rsidRPr="00EB5CC7" w:rsidRDefault="00EB5CC7" w:rsidP="00EB5CC7">
      <w:pPr>
        <w:autoSpaceDE w:val="0"/>
        <w:autoSpaceDN w:val="0"/>
        <w:adjustRightInd w:val="0"/>
        <w:spacing w:after="0" w:line="240" w:lineRule="auto"/>
        <w:contextualSpacing/>
        <w:rPr>
          <w:rFonts w:ascii="Times New Roman" w:hAnsi="Times New Roman"/>
          <w:bCs/>
          <w:color w:val="26282F"/>
        </w:rPr>
      </w:pPr>
    </w:p>
    <w:p w:rsidR="00EB5CC7" w:rsidRPr="00EB5CC7" w:rsidRDefault="00EB5CC7" w:rsidP="00EB5CC7">
      <w:pPr>
        <w:autoSpaceDE w:val="0"/>
        <w:autoSpaceDN w:val="0"/>
        <w:adjustRightInd w:val="0"/>
        <w:spacing w:after="0" w:line="240" w:lineRule="auto"/>
        <w:contextualSpacing/>
        <w:rPr>
          <w:rFonts w:ascii="Times New Roman" w:hAnsi="Times New Roman"/>
          <w:bCs/>
          <w:color w:val="26282F"/>
        </w:rPr>
      </w:pPr>
    </w:p>
    <w:p w:rsidR="00EB5CC7" w:rsidRPr="00EB5CC7" w:rsidRDefault="00EB5CC7" w:rsidP="00EB5CC7">
      <w:pPr>
        <w:autoSpaceDE w:val="0"/>
        <w:autoSpaceDN w:val="0"/>
        <w:adjustRightInd w:val="0"/>
        <w:spacing w:after="0" w:line="240" w:lineRule="auto"/>
        <w:contextualSpacing/>
        <w:rPr>
          <w:rFonts w:ascii="Times New Roman" w:hAnsi="Times New Roman"/>
          <w:bCs/>
          <w:color w:val="26282F"/>
        </w:rPr>
      </w:pPr>
    </w:p>
    <w:p w:rsidR="00EB5CC7" w:rsidRPr="00EB5CC7" w:rsidRDefault="00EB5CC7" w:rsidP="00EB5CC7">
      <w:pPr>
        <w:autoSpaceDE w:val="0"/>
        <w:autoSpaceDN w:val="0"/>
        <w:adjustRightInd w:val="0"/>
        <w:spacing w:after="0" w:line="240" w:lineRule="auto"/>
        <w:contextualSpacing/>
        <w:rPr>
          <w:rFonts w:ascii="Times New Roman" w:hAnsi="Times New Roman"/>
          <w:bCs/>
          <w:color w:val="26282F"/>
        </w:rPr>
      </w:pPr>
    </w:p>
    <w:p w:rsidR="00EB5CC7" w:rsidRPr="00EB5CC7" w:rsidRDefault="00EB5CC7" w:rsidP="00EB5CC7">
      <w:pPr>
        <w:autoSpaceDE w:val="0"/>
        <w:autoSpaceDN w:val="0"/>
        <w:adjustRightInd w:val="0"/>
        <w:spacing w:after="0" w:line="240" w:lineRule="auto"/>
        <w:contextualSpacing/>
        <w:rPr>
          <w:rFonts w:ascii="Times New Roman" w:hAnsi="Times New Roman"/>
          <w:bCs/>
          <w:color w:val="26282F"/>
        </w:rPr>
      </w:pPr>
      <w:r w:rsidRPr="00EB5CC7">
        <w:rPr>
          <w:rFonts w:ascii="Times New Roman" w:hAnsi="Times New Roman"/>
          <w:bCs/>
          <w:color w:val="26282F"/>
        </w:rPr>
        <w:t>Кому_______________________</w:t>
      </w:r>
    </w:p>
    <w:p w:rsidR="00EB5CC7" w:rsidRPr="00EB5CC7" w:rsidRDefault="00EB5CC7" w:rsidP="00EB5CC7">
      <w:pPr>
        <w:autoSpaceDE w:val="0"/>
        <w:autoSpaceDN w:val="0"/>
        <w:adjustRightInd w:val="0"/>
        <w:spacing w:after="0" w:line="240" w:lineRule="auto"/>
        <w:contextualSpacing/>
        <w:rPr>
          <w:rFonts w:ascii="Times New Roman" w:hAnsi="Times New Roman"/>
          <w:bCs/>
          <w:color w:val="26282F"/>
        </w:rPr>
      </w:pPr>
      <w:r w:rsidRPr="00EB5CC7">
        <w:rPr>
          <w:rFonts w:ascii="Times New Roman" w:hAnsi="Times New Roman"/>
          <w:bCs/>
          <w:color w:val="26282F"/>
        </w:rPr>
        <w:t xml:space="preserve">                                         ФИО</w:t>
      </w:r>
    </w:p>
    <w:p w:rsidR="00EB5CC7" w:rsidRPr="00EB5CC7" w:rsidRDefault="00EB5CC7" w:rsidP="00EB5CC7">
      <w:pPr>
        <w:autoSpaceDE w:val="0"/>
        <w:autoSpaceDN w:val="0"/>
        <w:adjustRightInd w:val="0"/>
        <w:spacing w:after="0" w:line="240" w:lineRule="auto"/>
        <w:contextualSpacing/>
        <w:rPr>
          <w:rFonts w:ascii="Times New Roman" w:hAnsi="Times New Roman"/>
          <w:bCs/>
          <w:color w:val="26282F"/>
        </w:rPr>
      </w:pPr>
      <w:r w:rsidRPr="00EB5CC7">
        <w:rPr>
          <w:rFonts w:ascii="Times New Roman" w:hAnsi="Times New Roman"/>
          <w:bCs/>
          <w:color w:val="26282F"/>
        </w:rPr>
        <w:t xml:space="preserve">               </w:t>
      </w:r>
    </w:p>
    <w:p w:rsidR="00EB5CC7" w:rsidRPr="00EB5CC7" w:rsidRDefault="00EB5CC7" w:rsidP="00EB5CC7">
      <w:pPr>
        <w:autoSpaceDE w:val="0"/>
        <w:autoSpaceDN w:val="0"/>
        <w:adjustRightInd w:val="0"/>
        <w:spacing w:after="0" w:line="240" w:lineRule="auto"/>
        <w:contextualSpacing/>
        <w:rPr>
          <w:rFonts w:ascii="Times New Roman" w:hAnsi="Times New Roman"/>
          <w:bCs/>
          <w:color w:val="26282F"/>
        </w:rPr>
      </w:pPr>
      <w:r w:rsidRPr="00EB5CC7">
        <w:rPr>
          <w:rFonts w:ascii="Times New Roman" w:hAnsi="Times New Roman"/>
          <w:bCs/>
          <w:color w:val="26282F"/>
        </w:rPr>
        <w:t xml:space="preserve"> Куда___________________________</w:t>
      </w:r>
    </w:p>
    <w:p w:rsidR="00EB5CC7" w:rsidRPr="00EB5CC7" w:rsidRDefault="00EB5CC7" w:rsidP="00EB5CC7">
      <w:pPr>
        <w:autoSpaceDE w:val="0"/>
        <w:autoSpaceDN w:val="0"/>
        <w:adjustRightInd w:val="0"/>
        <w:spacing w:after="0" w:line="240" w:lineRule="auto"/>
        <w:contextualSpacing/>
        <w:rPr>
          <w:rFonts w:ascii="Times New Roman" w:hAnsi="Times New Roman"/>
          <w:bCs/>
          <w:color w:val="26282F"/>
        </w:rPr>
      </w:pPr>
      <w:r w:rsidRPr="00EB5CC7">
        <w:rPr>
          <w:rFonts w:ascii="Times New Roman" w:hAnsi="Times New Roman"/>
          <w:bCs/>
          <w:color w:val="26282F"/>
        </w:rPr>
        <w:t xml:space="preserve">                                       почтовый адрес</w:t>
      </w:r>
    </w:p>
    <w:p w:rsidR="00EB5CC7" w:rsidRPr="00EB5CC7" w:rsidRDefault="00EB5CC7" w:rsidP="00EB5CC7">
      <w:pPr>
        <w:autoSpaceDE w:val="0"/>
        <w:autoSpaceDN w:val="0"/>
        <w:adjustRightInd w:val="0"/>
        <w:spacing w:after="0" w:line="240" w:lineRule="auto"/>
        <w:contextualSpacing/>
        <w:rPr>
          <w:rFonts w:ascii="Times New Roman" w:hAnsi="Times New Roman"/>
          <w:bCs/>
          <w:color w:val="26282F"/>
        </w:rPr>
      </w:pPr>
    </w:p>
    <w:p w:rsidR="00EB5CC7" w:rsidRPr="00EB5CC7" w:rsidRDefault="00EB5CC7" w:rsidP="00EB5CC7">
      <w:pPr>
        <w:autoSpaceDE w:val="0"/>
        <w:autoSpaceDN w:val="0"/>
        <w:adjustRightInd w:val="0"/>
        <w:spacing w:after="0" w:line="240" w:lineRule="auto"/>
        <w:contextualSpacing/>
        <w:rPr>
          <w:rFonts w:ascii="Times New Roman" w:hAnsi="Times New Roman"/>
          <w:bCs/>
          <w:color w:val="26282F"/>
        </w:rPr>
      </w:pPr>
      <w:r w:rsidRPr="00EB5CC7">
        <w:rPr>
          <w:rFonts w:ascii="Times New Roman" w:hAnsi="Times New Roman"/>
          <w:bCs/>
          <w:color w:val="26282F"/>
        </w:rPr>
        <w:t xml:space="preserve">            </w:t>
      </w:r>
    </w:p>
    <w:p w:rsidR="00EB5CC7" w:rsidRPr="00EB5CC7" w:rsidRDefault="00EB5CC7" w:rsidP="00EB5CC7">
      <w:pPr>
        <w:autoSpaceDE w:val="0"/>
        <w:autoSpaceDN w:val="0"/>
        <w:adjustRightInd w:val="0"/>
        <w:spacing w:after="0" w:line="240" w:lineRule="auto"/>
        <w:contextualSpacing/>
        <w:rPr>
          <w:rFonts w:ascii="Times New Roman" w:hAnsi="Times New Roman"/>
          <w:bCs/>
          <w:color w:val="26282F"/>
        </w:rPr>
      </w:pPr>
    </w:p>
    <w:p w:rsidR="00EB5CC7" w:rsidRPr="00EB5CC7" w:rsidRDefault="00EB5CC7" w:rsidP="00EB5CC7">
      <w:pPr>
        <w:autoSpaceDE w:val="0"/>
        <w:autoSpaceDN w:val="0"/>
        <w:adjustRightInd w:val="0"/>
        <w:spacing w:after="0" w:line="240" w:lineRule="auto"/>
        <w:contextualSpacing/>
        <w:jc w:val="both"/>
        <w:rPr>
          <w:rFonts w:ascii="Times New Roman" w:hAnsi="Times New Roman"/>
        </w:rPr>
      </w:pPr>
      <w:r w:rsidRPr="00EB5CC7">
        <w:rPr>
          <w:rFonts w:ascii="Times New Roman" w:hAnsi="Times New Roman"/>
          <w:bCs/>
          <w:color w:val="26282F"/>
        </w:rPr>
        <w:t xml:space="preserve">      </w:t>
      </w:r>
    </w:p>
    <w:p w:rsidR="00EB5CC7" w:rsidRPr="00EB5CC7" w:rsidRDefault="00EB5CC7" w:rsidP="00EB5CC7">
      <w:pPr>
        <w:autoSpaceDE w:val="0"/>
        <w:autoSpaceDN w:val="0"/>
        <w:adjustRightInd w:val="0"/>
        <w:spacing w:after="0" w:line="240" w:lineRule="auto"/>
        <w:ind w:firstLine="426"/>
        <w:contextualSpacing/>
        <w:jc w:val="both"/>
        <w:rPr>
          <w:rFonts w:ascii="Times New Roman" w:hAnsi="Times New Roman"/>
        </w:rPr>
      </w:pPr>
    </w:p>
    <w:p w:rsidR="00EB5CC7" w:rsidRPr="00EB5CC7" w:rsidRDefault="00EB5CC7" w:rsidP="00EB5CC7">
      <w:pPr>
        <w:autoSpaceDE w:val="0"/>
        <w:autoSpaceDN w:val="0"/>
        <w:adjustRightInd w:val="0"/>
        <w:spacing w:after="0" w:line="240" w:lineRule="auto"/>
        <w:ind w:firstLine="426"/>
        <w:contextualSpacing/>
        <w:jc w:val="both"/>
        <w:rPr>
          <w:rFonts w:ascii="Times New Roman" w:hAnsi="Times New Roman"/>
        </w:rPr>
      </w:pPr>
    </w:p>
    <w:p w:rsidR="00EB5CC7" w:rsidRPr="00EB5CC7" w:rsidRDefault="00EB5CC7" w:rsidP="00EB5CC7">
      <w:pPr>
        <w:autoSpaceDE w:val="0"/>
        <w:autoSpaceDN w:val="0"/>
        <w:adjustRightInd w:val="0"/>
        <w:spacing w:after="0" w:line="240" w:lineRule="auto"/>
        <w:contextualSpacing/>
        <w:jc w:val="center"/>
        <w:rPr>
          <w:rFonts w:ascii="Times New Roman" w:hAnsi="Times New Roman"/>
        </w:rPr>
      </w:pPr>
      <w:r w:rsidRPr="00EB5CC7">
        <w:rPr>
          <w:rFonts w:ascii="Times New Roman" w:hAnsi="Times New Roman"/>
        </w:rPr>
        <w:t>Уважаемый (-ая) ____________________________!</w:t>
      </w:r>
    </w:p>
    <w:p w:rsidR="00EB5CC7" w:rsidRPr="00EB5CC7" w:rsidRDefault="00EB5CC7" w:rsidP="00EB5CC7">
      <w:pPr>
        <w:autoSpaceDE w:val="0"/>
        <w:autoSpaceDN w:val="0"/>
        <w:adjustRightInd w:val="0"/>
        <w:spacing w:after="0" w:line="240" w:lineRule="auto"/>
        <w:ind w:firstLine="720"/>
        <w:contextualSpacing/>
        <w:jc w:val="both"/>
        <w:rPr>
          <w:rFonts w:ascii="Times New Roman" w:hAnsi="Times New Roman"/>
        </w:rPr>
      </w:pPr>
    </w:p>
    <w:p w:rsidR="00EB5CC7" w:rsidRPr="00EB5CC7" w:rsidRDefault="00EB5CC7" w:rsidP="00EB5CC7">
      <w:pPr>
        <w:autoSpaceDE w:val="0"/>
        <w:autoSpaceDN w:val="0"/>
        <w:adjustRightInd w:val="0"/>
        <w:spacing w:after="0" w:line="240" w:lineRule="auto"/>
        <w:contextualSpacing/>
        <w:jc w:val="both"/>
        <w:rPr>
          <w:rFonts w:ascii="Times New Roman" w:hAnsi="Times New Roman"/>
        </w:rPr>
      </w:pPr>
      <w:r w:rsidRPr="00EB5CC7">
        <w:rPr>
          <w:rFonts w:ascii="Times New Roman" w:hAnsi="Times New Roman"/>
        </w:rPr>
        <w:t xml:space="preserve">     На поступившее заявление __________________ о ______________________________________ </w:t>
      </w:r>
    </w:p>
    <w:p w:rsidR="00EB5CC7" w:rsidRPr="00EB5CC7" w:rsidRDefault="00EB5CC7" w:rsidP="00EB5CC7">
      <w:pPr>
        <w:autoSpaceDE w:val="0"/>
        <w:autoSpaceDN w:val="0"/>
        <w:adjustRightInd w:val="0"/>
        <w:spacing w:after="0" w:line="240" w:lineRule="auto"/>
        <w:contextualSpacing/>
        <w:jc w:val="both"/>
        <w:rPr>
          <w:rFonts w:ascii="Times New Roman" w:hAnsi="Times New Roman"/>
        </w:rPr>
      </w:pPr>
      <w:r w:rsidRPr="00EB5CC7">
        <w:rPr>
          <w:rFonts w:ascii="Times New Roman" w:hAnsi="Times New Roman"/>
        </w:rPr>
        <w:t xml:space="preserve">                                                                                               (дата, номер)                         (указывается краткое содержание заявления)</w:t>
      </w:r>
    </w:p>
    <w:p w:rsidR="00EB5CC7" w:rsidRPr="00EB5CC7" w:rsidRDefault="00EB5CC7" w:rsidP="00EB5CC7">
      <w:pPr>
        <w:autoSpaceDE w:val="0"/>
        <w:autoSpaceDN w:val="0"/>
        <w:adjustRightInd w:val="0"/>
        <w:spacing w:after="0" w:line="240" w:lineRule="auto"/>
        <w:contextualSpacing/>
        <w:jc w:val="both"/>
        <w:rPr>
          <w:rFonts w:ascii="Times New Roman" w:hAnsi="Times New Roman"/>
        </w:rPr>
      </w:pPr>
    </w:p>
    <w:p w:rsidR="00EB5CC7" w:rsidRPr="00EB5CC7" w:rsidRDefault="00EB5CC7" w:rsidP="00EB5CC7">
      <w:pPr>
        <w:autoSpaceDE w:val="0"/>
        <w:autoSpaceDN w:val="0"/>
        <w:adjustRightInd w:val="0"/>
        <w:spacing w:after="0" w:line="240" w:lineRule="auto"/>
        <w:contextualSpacing/>
        <w:jc w:val="both"/>
        <w:rPr>
          <w:rFonts w:ascii="Times New Roman" w:hAnsi="Times New Roman"/>
        </w:rPr>
      </w:pPr>
      <w:r w:rsidRPr="00EB5CC7">
        <w:rPr>
          <w:rFonts w:ascii="Times New Roman" w:hAnsi="Times New Roman"/>
        </w:rPr>
        <w:t xml:space="preserve"> ________________ сообщаем следующее.</w:t>
      </w:r>
    </w:p>
    <w:p w:rsidR="00EB5CC7" w:rsidRPr="00EB5CC7" w:rsidRDefault="00EB5CC7" w:rsidP="00EB5CC7">
      <w:pPr>
        <w:autoSpaceDE w:val="0"/>
        <w:autoSpaceDN w:val="0"/>
        <w:adjustRightInd w:val="0"/>
        <w:spacing w:after="0" w:line="240" w:lineRule="auto"/>
        <w:contextualSpacing/>
        <w:jc w:val="both"/>
        <w:rPr>
          <w:rFonts w:ascii="Times New Roman" w:hAnsi="Times New Roman"/>
        </w:rPr>
      </w:pPr>
      <w:r w:rsidRPr="00EB5CC7">
        <w:rPr>
          <w:rFonts w:ascii="Times New Roman" w:hAnsi="Times New Roman"/>
        </w:rPr>
        <w:t xml:space="preserve">                                                     </w:t>
      </w:r>
    </w:p>
    <w:p w:rsidR="00EB5CC7" w:rsidRPr="00EB5CC7" w:rsidRDefault="00EB5CC7" w:rsidP="00EB5CC7">
      <w:pPr>
        <w:autoSpaceDE w:val="0"/>
        <w:autoSpaceDN w:val="0"/>
        <w:adjustRightInd w:val="0"/>
        <w:spacing w:after="0" w:line="240" w:lineRule="auto"/>
        <w:contextualSpacing/>
        <w:jc w:val="both"/>
        <w:rPr>
          <w:rFonts w:ascii="Times New Roman" w:hAnsi="Times New Roman"/>
        </w:rPr>
      </w:pPr>
      <w:r w:rsidRPr="00EB5CC7">
        <w:rPr>
          <w:rFonts w:ascii="Times New Roman" w:hAnsi="Times New Roman"/>
        </w:rPr>
        <w:t xml:space="preserve">       На основании решения Комиссии по оказанию социальной  помощи ____________________________________________________________________</w:t>
      </w:r>
    </w:p>
    <w:p w:rsidR="00EB5CC7" w:rsidRPr="00EB5CC7" w:rsidRDefault="00EB5CC7" w:rsidP="00EB5CC7">
      <w:pPr>
        <w:autoSpaceDE w:val="0"/>
        <w:autoSpaceDN w:val="0"/>
        <w:adjustRightInd w:val="0"/>
        <w:spacing w:after="0" w:line="240" w:lineRule="auto"/>
        <w:contextualSpacing/>
        <w:jc w:val="both"/>
        <w:rPr>
          <w:rFonts w:ascii="Times New Roman" w:hAnsi="Times New Roman"/>
        </w:rPr>
      </w:pPr>
      <w:r w:rsidRPr="00EB5CC7">
        <w:rPr>
          <w:rFonts w:ascii="Times New Roman" w:hAnsi="Times New Roman"/>
        </w:rPr>
        <w:t xml:space="preserve">                   (указывается номер и дата протокола заседания комиссии)</w:t>
      </w:r>
    </w:p>
    <w:p w:rsidR="00EB5CC7" w:rsidRPr="00EB5CC7" w:rsidRDefault="00EB5CC7" w:rsidP="00EB5CC7">
      <w:pPr>
        <w:autoSpaceDE w:val="0"/>
        <w:autoSpaceDN w:val="0"/>
        <w:adjustRightInd w:val="0"/>
        <w:spacing w:after="0" w:line="240" w:lineRule="auto"/>
        <w:contextualSpacing/>
        <w:jc w:val="both"/>
        <w:rPr>
          <w:rFonts w:ascii="Times New Roman" w:hAnsi="Times New Roman"/>
        </w:rPr>
      </w:pPr>
      <w:r w:rsidRPr="00EB5CC7">
        <w:rPr>
          <w:rFonts w:ascii="Times New Roman" w:hAnsi="Times New Roman"/>
        </w:rPr>
        <w:t xml:space="preserve">     Вам предоставлена муниципальная услуга _____________________________</w:t>
      </w:r>
    </w:p>
    <w:p w:rsidR="00EB5CC7" w:rsidRPr="00EB5CC7" w:rsidRDefault="00EB5CC7" w:rsidP="00EB5CC7">
      <w:pPr>
        <w:autoSpaceDE w:val="0"/>
        <w:autoSpaceDN w:val="0"/>
        <w:adjustRightInd w:val="0"/>
        <w:spacing w:after="0" w:line="240" w:lineRule="auto"/>
        <w:contextualSpacing/>
        <w:jc w:val="both"/>
        <w:rPr>
          <w:rFonts w:ascii="Times New Roman" w:hAnsi="Times New Roman"/>
        </w:rPr>
      </w:pPr>
      <w:r w:rsidRPr="00EB5CC7">
        <w:rPr>
          <w:rFonts w:ascii="Times New Roman" w:hAnsi="Times New Roman"/>
        </w:rPr>
        <w:t xml:space="preserve">                                   (указывается наименование, содержание)</w:t>
      </w:r>
    </w:p>
    <w:p w:rsidR="00EB5CC7" w:rsidRPr="00EB5CC7" w:rsidRDefault="00EB5CC7" w:rsidP="00EB5CC7">
      <w:pPr>
        <w:autoSpaceDE w:val="0"/>
        <w:autoSpaceDN w:val="0"/>
        <w:adjustRightInd w:val="0"/>
        <w:spacing w:after="0" w:line="240" w:lineRule="auto"/>
        <w:contextualSpacing/>
        <w:jc w:val="both"/>
        <w:rPr>
          <w:rFonts w:ascii="Times New Roman" w:hAnsi="Times New Roman"/>
        </w:rPr>
      </w:pPr>
      <w:r w:rsidRPr="00EB5CC7">
        <w:rPr>
          <w:rFonts w:ascii="Times New Roman" w:hAnsi="Times New Roman"/>
        </w:rPr>
        <w:t xml:space="preserve">     Денежные средства будут перечислены на представленный Вами лицевой счёт, открытый __________________________________________________________</w:t>
      </w:r>
    </w:p>
    <w:p w:rsidR="00EB5CC7" w:rsidRPr="00EB5CC7" w:rsidRDefault="00EB5CC7" w:rsidP="00EB5CC7">
      <w:pPr>
        <w:autoSpaceDE w:val="0"/>
        <w:autoSpaceDN w:val="0"/>
        <w:adjustRightInd w:val="0"/>
        <w:spacing w:after="0" w:line="240" w:lineRule="auto"/>
        <w:contextualSpacing/>
        <w:jc w:val="both"/>
        <w:rPr>
          <w:rFonts w:ascii="Times New Roman" w:hAnsi="Times New Roman"/>
        </w:rPr>
      </w:pPr>
      <w:r w:rsidRPr="00EB5CC7">
        <w:rPr>
          <w:rFonts w:ascii="Times New Roman" w:hAnsi="Times New Roman"/>
        </w:rPr>
        <w:t xml:space="preserve">               (указывается наименование кредитной организации, в которой  у заявителя открыт лицевой счёт)</w:t>
      </w:r>
    </w:p>
    <w:p w:rsidR="00EB5CC7" w:rsidRPr="00EB5CC7" w:rsidRDefault="00EB5CC7" w:rsidP="00EB5CC7">
      <w:pPr>
        <w:autoSpaceDE w:val="0"/>
        <w:autoSpaceDN w:val="0"/>
        <w:adjustRightInd w:val="0"/>
        <w:spacing w:after="0" w:line="240" w:lineRule="auto"/>
        <w:ind w:firstLine="720"/>
        <w:contextualSpacing/>
        <w:jc w:val="both"/>
        <w:rPr>
          <w:rFonts w:ascii="Times New Roman" w:hAnsi="Times New Roman"/>
        </w:rPr>
      </w:pPr>
    </w:p>
    <w:p w:rsidR="00EB5CC7" w:rsidRPr="00EB5CC7" w:rsidRDefault="00EB5CC7" w:rsidP="00EB5CC7">
      <w:pPr>
        <w:autoSpaceDE w:val="0"/>
        <w:autoSpaceDN w:val="0"/>
        <w:adjustRightInd w:val="0"/>
        <w:spacing w:after="0" w:line="240" w:lineRule="auto"/>
        <w:contextualSpacing/>
        <w:jc w:val="both"/>
        <w:rPr>
          <w:rFonts w:ascii="Times New Roman" w:hAnsi="Times New Roman"/>
        </w:rPr>
      </w:pPr>
    </w:p>
    <w:p w:rsidR="00EB5CC7" w:rsidRPr="00EB5CC7" w:rsidRDefault="00EB5CC7" w:rsidP="00EB5CC7">
      <w:pPr>
        <w:autoSpaceDE w:val="0"/>
        <w:autoSpaceDN w:val="0"/>
        <w:adjustRightInd w:val="0"/>
        <w:spacing w:after="0" w:line="240" w:lineRule="auto"/>
        <w:contextualSpacing/>
        <w:jc w:val="both"/>
        <w:rPr>
          <w:rFonts w:ascii="Times New Roman" w:hAnsi="Times New Roman"/>
        </w:rPr>
      </w:pPr>
    </w:p>
    <w:p w:rsidR="00EB5CC7" w:rsidRPr="00EB5CC7" w:rsidRDefault="00EB5CC7" w:rsidP="00EB5CC7">
      <w:pPr>
        <w:autoSpaceDE w:val="0"/>
        <w:autoSpaceDN w:val="0"/>
        <w:adjustRightInd w:val="0"/>
        <w:spacing w:after="0" w:line="240" w:lineRule="auto"/>
        <w:contextualSpacing/>
        <w:jc w:val="both"/>
        <w:rPr>
          <w:rFonts w:ascii="Times New Roman" w:hAnsi="Times New Roman"/>
        </w:rPr>
      </w:pPr>
    </w:p>
    <w:p w:rsidR="00EB5CC7" w:rsidRPr="00EB5CC7" w:rsidRDefault="00EB5CC7" w:rsidP="00EB5CC7">
      <w:pPr>
        <w:autoSpaceDE w:val="0"/>
        <w:autoSpaceDN w:val="0"/>
        <w:adjustRightInd w:val="0"/>
        <w:spacing w:after="0" w:line="240" w:lineRule="auto"/>
        <w:contextualSpacing/>
        <w:jc w:val="both"/>
        <w:rPr>
          <w:rFonts w:ascii="Times New Roman" w:hAnsi="Times New Roman"/>
        </w:rPr>
      </w:pPr>
      <w:r w:rsidRPr="00EB5CC7">
        <w:rPr>
          <w:rFonts w:ascii="Times New Roman" w:hAnsi="Times New Roman"/>
        </w:rPr>
        <w:t>Начальник управления               ___________________</w:t>
      </w:r>
      <w:r w:rsidRPr="00EB5CC7">
        <w:rPr>
          <w:rFonts w:ascii="Times New Roman" w:hAnsi="Times New Roman"/>
        </w:rPr>
        <w:tab/>
      </w:r>
      <w:r w:rsidRPr="00EB5CC7">
        <w:rPr>
          <w:rFonts w:ascii="Times New Roman" w:hAnsi="Times New Roman"/>
        </w:rPr>
        <w:tab/>
      </w:r>
      <w:r w:rsidRPr="00EB5CC7">
        <w:rPr>
          <w:rFonts w:ascii="Times New Roman" w:hAnsi="Times New Roman"/>
        </w:rPr>
        <w:tab/>
      </w:r>
      <w:r w:rsidRPr="00EB5CC7">
        <w:rPr>
          <w:rFonts w:ascii="Times New Roman" w:hAnsi="Times New Roman"/>
        </w:rPr>
        <w:tab/>
        <w:t>______________</w:t>
      </w:r>
    </w:p>
    <w:p w:rsidR="00EB5CC7" w:rsidRPr="00EB5CC7" w:rsidRDefault="00EB5CC7" w:rsidP="00EB5CC7">
      <w:pPr>
        <w:autoSpaceDE w:val="0"/>
        <w:autoSpaceDN w:val="0"/>
        <w:adjustRightInd w:val="0"/>
        <w:spacing w:after="0" w:line="240" w:lineRule="auto"/>
        <w:contextualSpacing/>
        <w:jc w:val="both"/>
        <w:rPr>
          <w:rFonts w:ascii="Times New Roman" w:hAnsi="Times New Roman"/>
        </w:rPr>
      </w:pPr>
      <w:r w:rsidRPr="00EB5CC7">
        <w:rPr>
          <w:rFonts w:ascii="Times New Roman" w:hAnsi="Times New Roman"/>
        </w:rPr>
        <w:t xml:space="preserve">                                                                  (подпись)                                                                                               (ФИО)</w:t>
      </w:r>
    </w:p>
    <w:p w:rsidR="00EB5CC7" w:rsidRPr="00EB5CC7" w:rsidRDefault="00EB5CC7" w:rsidP="00EB5CC7">
      <w:pPr>
        <w:autoSpaceDE w:val="0"/>
        <w:autoSpaceDN w:val="0"/>
        <w:adjustRightInd w:val="0"/>
        <w:spacing w:after="0" w:line="240" w:lineRule="auto"/>
        <w:ind w:firstLine="720"/>
        <w:contextualSpacing/>
        <w:jc w:val="both"/>
        <w:rPr>
          <w:rFonts w:ascii="Times New Roman" w:hAnsi="Times New Roman"/>
        </w:rPr>
      </w:pPr>
    </w:p>
    <w:p w:rsidR="00EB5CC7" w:rsidRPr="00EB5CC7" w:rsidRDefault="00EB5CC7" w:rsidP="00EB5CC7">
      <w:pPr>
        <w:autoSpaceDE w:val="0"/>
        <w:autoSpaceDN w:val="0"/>
        <w:adjustRightInd w:val="0"/>
        <w:spacing w:after="0" w:line="240" w:lineRule="auto"/>
        <w:ind w:firstLine="720"/>
        <w:contextualSpacing/>
        <w:jc w:val="both"/>
        <w:rPr>
          <w:rFonts w:ascii="Times New Roman" w:hAnsi="Times New Roman"/>
        </w:rPr>
      </w:pPr>
    </w:p>
    <w:p w:rsidR="00EB5CC7" w:rsidRPr="00EB5CC7" w:rsidRDefault="00EB5CC7" w:rsidP="00EB5CC7">
      <w:pPr>
        <w:autoSpaceDE w:val="0"/>
        <w:autoSpaceDN w:val="0"/>
        <w:adjustRightInd w:val="0"/>
        <w:spacing w:after="0" w:line="240" w:lineRule="auto"/>
        <w:contextualSpacing/>
        <w:jc w:val="both"/>
        <w:rPr>
          <w:rFonts w:ascii="Times New Roman" w:hAnsi="Times New Roman"/>
        </w:rPr>
      </w:pPr>
      <w:r w:rsidRPr="00EB5CC7">
        <w:rPr>
          <w:rFonts w:ascii="Times New Roman" w:hAnsi="Times New Roman"/>
        </w:rPr>
        <w:t>Исполнитель (ФИО), телефон</w:t>
      </w:r>
    </w:p>
    <w:p w:rsidR="00EB5CC7" w:rsidRPr="00EB5CC7" w:rsidRDefault="00EB5CC7" w:rsidP="00EB5CC7">
      <w:pPr>
        <w:spacing w:after="0" w:line="240" w:lineRule="auto"/>
        <w:rPr>
          <w:rFonts w:ascii="Times New Roman" w:hAnsi="Times New Roman"/>
        </w:rPr>
        <w:sectPr w:rsidR="00EB5CC7" w:rsidRPr="00EB5CC7">
          <w:pgSz w:w="11906" w:h="16838"/>
          <w:pgMar w:top="1134" w:right="851" w:bottom="1134" w:left="1418" w:header="709" w:footer="709" w:gutter="0"/>
          <w:cols w:space="720"/>
        </w:sectPr>
      </w:pPr>
    </w:p>
    <w:p w:rsidR="00EB5CC7" w:rsidRPr="00EB5CC7" w:rsidRDefault="00EB5CC7" w:rsidP="00EB5CC7">
      <w:pPr>
        <w:autoSpaceDE w:val="0"/>
        <w:autoSpaceDN w:val="0"/>
        <w:adjustRightInd w:val="0"/>
        <w:spacing w:after="0" w:line="240" w:lineRule="auto"/>
        <w:contextualSpacing/>
        <w:jc w:val="right"/>
        <w:rPr>
          <w:rFonts w:ascii="Times New Roman" w:hAnsi="Times New Roman"/>
          <w:bCs/>
        </w:rPr>
      </w:pPr>
      <w:r w:rsidRPr="00EB5CC7">
        <w:rPr>
          <w:rFonts w:ascii="Times New Roman" w:hAnsi="Times New Roman"/>
          <w:bCs/>
        </w:rPr>
        <w:lastRenderedPageBreak/>
        <w:t xml:space="preserve">Приложение № </w:t>
      </w:r>
      <w:r w:rsidR="002955BA">
        <w:rPr>
          <w:rFonts w:ascii="Times New Roman" w:hAnsi="Times New Roman"/>
          <w:bCs/>
        </w:rPr>
        <w:t>4</w:t>
      </w:r>
    </w:p>
    <w:p w:rsidR="00EB5CC7" w:rsidRPr="00EB5CC7" w:rsidRDefault="00EB5CC7" w:rsidP="00EB5CC7">
      <w:pPr>
        <w:autoSpaceDE w:val="0"/>
        <w:autoSpaceDN w:val="0"/>
        <w:adjustRightInd w:val="0"/>
        <w:spacing w:after="0" w:line="240" w:lineRule="auto"/>
        <w:contextualSpacing/>
        <w:jc w:val="right"/>
        <w:rPr>
          <w:rFonts w:ascii="Times New Roman" w:hAnsi="Times New Roman"/>
        </w:rPr>
      </w:pPr>
      <w:r w:rsidRPr="00EB5CC7">
        <w:rPr>
          <w:rFonts w:ascii="Times New Roman" w:hAnsi="Times New Roman"/>
          <w:bCs/>
        </w:rPr>
        <w:t xml:space="preserve">к </w:t>
      </w:r>
      <w:hyperlink r:id="rId41" w:anchor="sub_1000" w:history="1">
        <w:r w:rsidRPr="00EB5CC7">
          <w:rPr>
            <w:rFonts w:ascii="Times New Roman" w:hAnsi="Times New Roman"/>
            <w:color w:val="0000FF"/>
            <w:u w:val="single"/>
          </w:rPr>
          <w:t>административному регламенту</w:t>
        </w:r>
      </w:hyperlink>
    </w:p>
    <w:p w:rsidR="00EB5CC7" w:rsidRPr="00EB5CC7" w:rsidRDefault="00EB5CC7" w:rsidP="00EB5CC7">
      <w:pPr>
        <w:autoSpaceDE w:val="0"/>
        <w:autoSpaceDN w:val="0"/>
        <w:adjustRightInd w:val="0"/>
        <w:spacing w:after="0" w:line="240" w:lineRule="auto"/>
        <w:contextualSpacing/>
        <w:jc w:val="right"/>
        <w:rPr>
          <w:rFonts w:ascii="Times New Roman" w:hAnsi="Times New Roman"/>
          <w:bCs/>
        </w:rPr>
      </w:pPr>
      <w:r w:rsidRPr="00EB5CC7">
        <w:rPr>
          <w:rFonts w:ascii="Times New Roman" w:hAnsi="Times New Roman"/>
          <w:bCs/>
        </w:rPr>
        <w:t>предоставления администрацией города Магнитогорска</w:t>
      </w:r>
    </w:p>
    <w:p w:rsidR="00EB5CC7" w:rsidRPr="00EB5CC7" w:rsidRDefault="00EB5CC7" w:rsidP="00EB5CC7">
      <w:pPr>
        <w:autoSpaceDE w:val="0"/>
        <w:autoSpaceDN w:val="0"/>
        <w:adjustRightInd w:val="0"/>
        <w:spacing w:after="0" w:line="240" w:lineRule="auto"/>
        <w:contextualSpacing/>
        <w:jc w:val="right"/>
        <w:rPr>
          <w:rFonts w:ascii="Times New Roman" w:hAnsi="Times New Roman"/>
          <w:bCs/>
        </w:rPr>
      </w:pPr>
      <w:r w:rsidRPr="00EB5CC7">
        <w:rPr>
          <w:rFonts w:ascii="Times New Roman" w:hAnsi="Times New Roman"/>
          <w:bCs/>
        </w:rPr>
        <w:t xml:space="preserve"> муниципальной услуги «Оказание социальной помощи </w:t>
      </w:r>
    </w:p>
    <w:p w:rsidR="00EB5CC7" w:rsidRPr="00EB5CC7" w:rsidRDefault="00EB5CC7" w:rsidP="00EB5CC7">
      <w:pPr>
        <w:autoSpaceDE w:val="0"/>
        <w:autoSpaceDN w:val="0"/>
        <w:adjustRightInd w:val="0"/>
        <w:spacing w:after="0" w:line="240" w:lineRule="auto"/>
        <w:contextualSpacing/>
        <w:jc w:val="right"/>
        <w:rPr>
          <w:rFonts w:ascii="Times New Roman" w:hAnsi="Times New Roman"/>
          <w:bCs/>
        </w:rPr>
      </w:pPr>
      <w:r w:rsidRPr="00EB5CC7">
        <w:rPr>
          <w:rFonts w:ascii="Times New Roman" w:hAnsi="Times New Roman"/>
          <w:bCs/>
        </w:rPr>
        <w:t xml:space="preserve">гражданам, оказавшимся в трудной жизненной ситуации, </w:t>
      </w:r>
    </w:p>
    <w:p w:rsidR="00EB5CC7" w:rsidRPr="00EB5CC7" w:rsidRDefault="00EB5CC7" w:rsidP="00EB5CC7">
      <w:pPr>
        <w:autoSpaceDE w:val="0"/>
        <w:autoSpaceDN w:val="0"/>
        <w:adjustRightInd w:val="0"/>
        <w:spacing w:after="0" w:line="240" w:lineRule="auto"/>
        <w:contextualSpacing/>
        <w:jc w:val="right"/>
        <w:rPr>
          <w:rFonts w:ascii="Times New Roman" w:hAnsi="Times New Roman"/>
          <w:bCs/>
        </w:rPr>
      </w:pPr>
      <w:r w:rsidRPr="00EB5CC7">
        <w:rPr>
          <w:rFonts w:ascii="Times New Roman" w:hAnsi="Times New Roman"/>
          <w:bCs/>
        </w:rPr>
        <w:t>и иным гражданам»</w:t>
      </w:r>
    </w:p>
    <w:p w:rsidR="00EB5CC7" w:rsidRPr="00EB5CC7" w:rsidRDefault="00EB5CC7" w:rsidP="00EB5CC7">
      <w:pPr>
        <w:autoSpaceDE w:val="0"/>
        <w:autoSpaceDN w:val="0"/>
        <w:adjustRightInd w:val="0"/>
        <w:spacing w:after="0" w:line="240" w:lineRule="auto"/>
        <w:ind w:right="5527"/>
        <w:contextualSpacing/>
        <w:jc w:val="both"/>
        <w:rPr>
          <w:rFonts w:ascii="Times New Roman" w:hAnsi="Times New Roman"/>
        </w:rPr>
      </w:pPr>
      <w:r w:rsidRPr="00EB5CC7">
        <w:rPr>
          <w:rFonts w:ascii="Times New Roman" w:hAnsi="Times New Roman"/>
          <w:bCs/>
        </w:rPr>
        <w:t>Форма письменного отказа в предоставлении муниципальной услуги</w:t>
      </w:r>
    </w:p>
    <w:p w:rsidR="00EB5CC7" w:rsidRPr="00EB5CC7" w:rsidRDefault="00EB5CC7" w:rsidP="00EB5CC7">
      <w:pPr>
        <w:autoSpaceDE w:val="0"/>
        <w:autoSpaceDN w:val="0"/>
        <w:adjustRightInd w:val="0"/>
        <w:spacing w:after="0" w:line="240" w:lineRule="auto"/>
        <w:ind w:right="5527" w:firstLine="720"/>
        <w:contextualSpacing/>
        <w:jc w:val="both"/>
        <w:rPr>
          <w:rFonts w:ascii="Times New Roman" w:hAnsi="Times New Roman"/>
        </w:rPr>
      </w:pPr>
    </w:p>
    <w:tbl>
      <w:tblPr>
        <w:tblpPr w:leftFromText="180" w:rightFromText="180" w:bottomFromText="200" w:vertAnchor="text" w:tblpY="1"/>
        <w:tblOverlap w:val="never"/>
        <w:tblW w:w="4785" w:type="dxa"/>
        <w:tblLayout w:type="fixed"/>
        <w:tblLook w:val="04A0" w:firstRow="1" w:lastRow="0" w:firstColumn="1" w:lastColumn="0" w:noHBand="0" w:noVBand="1"/>
      </w:tblPr>
      <w:tblGrid>
        <w:gridCol w:w="4785"/>
      </w:tblGrid>
      <w:tr w:rsidR="00EB5CC7" w:rsidRPr="00EB5CC7" w:rsidTr="00EB5CC7">
        <w:trPr>
          <w:trHeight w:val="5075"/>
        </w:trPr>
        <w:tc>
          <w:tcPr>
            <w:tcW w:w="4786" w:type="dxa"/>
          </w:tcPr>
          <w:p w:rsidR="00EB5CC7" w:rsidRPr="00EB5CC7" w:rsidRDefault="009C7511" w:rsidP="00EB5CC7">
            <w:pPr>
              <w:spacing w:after="0" w:line="240" w:lineRule="auto"/>
              <w:contextualSpacing/>
              <w:jc w:val="center"/>
              <w:rPr>
                <w:rFonts w:ascii="Times New Roman" w:hAnsi="Times New Roman"/>
              </w:rPr>
            </w:pPr>
            <w:r>
              <w:rPr>
                <w:rFonts w:ascii="Times New Roman" w:hAnsi="Times New Roman"/>
              </w:rPr>
              <w:pict>
                <v:shape id="_x0000_i1026" type="#_x0000_t75" style="width:38.25pt;height:45.75pt">
                  <v:imagedata r:id="rId39" o:title=""/>
                </v:shape>
              </w:pict>
            </w:r>
          </w:p>
          <w:p w:rsidR="00EB5CC7" w:rsidRPr="00EB5CC7" w:rsidRDefault="00EB5CC7" w:rsidP="00EB5CC7">
            <w:pPr>
              <w:autoSpaceDE w:val="0"/>
              <w:autoSpaceDN w:val="0"/>
              <w:adjustRightInd w:val="0"/>
              <w:spacing w:after="0"/>
              <w:contextualSpacing/>
              <w:jc w:val="center"/>
              <w:outlineLvl w:val="0"/>
              <w:rPr>
                <w:rFonts w:ascii="Times New Roman" w:hAnsi="Times New Roman"/>
                <w:bCs/>
              </w:rPr>
            </w:pPr>
            <w:r w:rsidRPr="00EB5CC7">
              <w:rPr>
                <w:rFonts w:ascii="Times New Roman" w:hAnsi="Times New Roman"/>
                <w:bCs/>
              </w:rPr>
              <w:t>АДМИНИСТРАЦИЯ</w:t>
            </w:r>
          </w:p>
          <w:p w:rsidR="00EB5CC7" w:rsidRPr="00EB5CC7" w:rsidRDefault="00EB5CC7" w:rsidP="00EB5CC7">
            <w:pPr>
              <w:spacing w:after="0" w:line="240" w:lineRule="auto"/>
              <w:ind w:hanging="72"/>
              <w:contextualSpacing/>
              <w:jc w:val="center"/>
              <w:rPr>
                <w:rFonts w:ascii="Times New Roman" w:hAnsi="Times New Roman"/>
              </w:rPr>
            </w:pPr>
            <w:r w:rsidRPr="00EB5CC7">
              <w:rPr>
                <w:rFonts w:ascii="Times New Roman" w:hAnsi="Times New Roman"/>
              </w:rPr>
              <w:t>ГОРОДА МАГНИТОГОРСКА</w:t>
            </w:r>
          </w:p>
          <w:p w:rsidR="00EB5CC7" w:rsidRPr="00EB5CC7" w:rsidRDefault="00EB5CC7" w:rsidP="00EB5CC7">
            <w:pPr>
              <w:spacing w:after="0" w:line="240" w:lineRule="auto"/>
              <w:contextualSpacing/>
              <w:jc w:val="center"/>
              <w:rPr>
                <w:rFonts w:ascii="Times New Roman" w:hAnsi="Times New Roman"/>
              </w:rPr>
            </w:pPr>
            <w:r w:rsidRPr="00EB5CC7">
              <w:rPr>
                <w:rFonts w:ascii="Times New Roman" w:hAnsi="Times New Roman"/>
              </w:rPr>
              <w:t>ЧЕЛЯБИНСКОЙ ОБЛАСТИ</w:t>
            </w:r>
          </w:p>
          <w:p w:rsidR="00EB5CC7" w:rsidRPr="00EB5CC7" w:rsidRDefault="00EB5CC7" w:rsidP="00EB5CC7">
            <w:pPr>
              <w:spacing w:after="0" w:line="240" w:lineRule="auto"/>
              <w:contextualSpacing/>
              <w:jc w:val="center"/>
              <w:rPr>
                <w:rFonts w:ascii="Times New Roman" w:hAnsi="Times New Roman"/>
              </w:rPr>
            </w:pPr>
          </w:p>
          <w:p w:rsidR="00EB5CC7" w:rsidRPr="00EB5CC7" w:rsidRDefault="00EB5CC7" w:rsidP="00EB5CC7">
            <w:pPr>
              <w:spacing w:after="0" w:line="240" w:lineRule="auto"/>
              <w:contextualSpacing/>
              <w:jc w:val="center"/>
              <w:rPr>
                <w:rFonts w:ascii="Times New Roman" w:hAnsi="Times New Roman"/>
              </w:rPr>
            </w:pPr>
            <w:r w:rsidRPr="00EB5CC7">
              <w:rPr>
                <w:rFonts w:ascii="Times New Roman" w:hAnsi="Times New Roman"/>
              </w:rPr>
              <w:t xml:space="preserve">УПРАВЛЕНИЕ СОЦИАЛЬНОЙ </w:t>
            </w:r>
          </w:p>
          <w:p w:rsidR="00EB5CC7" w:rsidRPr="00EB5CC7" w:rsidRDefault="00EB5CC7" w:rsidP="00EB5CC7">
            <w:pPr>
              <w:spacing w:after="0" w:line="240" w:lineRule="auto"/>
              <w:contextualSpacing/>
              <w:jc w:val="center"/>
              <w:rPr>
                <w:rFonts w:ascii="Times New Roman" w:hAnsi="Times New Roman"/>
              </w:rPr>
            </w:pPr>
            <w:r w:rsidRPr="00EB5CC7">
              <w:rPr>
                <w:rFonts w:ascii="Times New Roman" w:hAnsi="Times New Roman"/>
              </w:rPr>
              <w:t>ЗАЩИТЫ НАСЕЛЕНИЯ</w:t>
            </w:r>
          </w:p>
          <w:p w:rsidR="00EB5CC7" w:rsidRPr="00EB5CC7" w:rsidRDefault="00EB5CC7" w:rsidP="00EB5CC7">
            <w:pPr>
              <w:spacing w:after="0"/>
              <w:contextualSpacing/>
              <w:jc w:val="center"/>
              <w:rPr>
                <w:rFonts w:ascii="Times New Roman" w:eastAsia="Times New Roman" w:hAnsi="Times New Roman"/>
              </w:rPr>
            </w:pPr>
          </w:p>
          <w:p w:rsidR="00EB5CC7" w:rsidRPr="00EB5CC7" w:rsidRDefault="00EB5CC7" w:rsidP="00EB5CC7">
            <w:pPr>
              <w:spacing w:after="0" w:line="240" w:lineRule="auto"/>
              <w:contextualSpacing/>
              <w:jc w:val="center"/>
              <w:rPr>
                <w:rFonts w:ascii="Times New Roman" w:hAnsi="Times New Roman"/>
              </w:rPr>
            </w:pPr>
            <w:r w:rsidRPr="00EB5CC7">
              <w:rPr>
                <w:rFonts w:ascii="Times New Roman" w:hAnsi="Times New Roman"/>
              </w:rPr>
              <w:t xml:space="preserve">Ленина пр., д. </w:t>
            </w:r>
            <w:smartTag w:uri="urn:schemas-microsoft-com:office:smarttags" w:element="metricconverter">
              <w:smartTagPr>
                <w:attr w:name="ProductID" w:val="72, г"/>
              </w:smartTagPr>
              <w:r w:rsidRPr="00EB5CC7">
                <w:rPr>
                  <w:rFonts w:ascii="Times New Roman" w:hAnsi="Times New Roman"/>
                </w:rPr>
                <w:t>72, г</w:t>
              </w:r>
            </w:smartTag>
            <w:r w:rsidRPr="00EB5CC7">
              <w:rPr>
                <w:rFonts w:ascii="Times New Roman" w:hAnsi="Times New Roman"/>
              </w:rPr>
              <w:t>. Магнитогорск,</w:t>
            </w:r>
          </w:p>
          <w:p w:rsidR="00EB5CC7" w:rsidRPr="00EB5CC7" w:rsidRDefault="00EB5CC7" w:rsidP="00EB5CC7">
            <w:pPr>
              <w:spacing w:after="0" w:line="240" w:lineRule="auto"/>
              <w:contextualSpacing/>
              <w:jc w:val="center"/>
              <w:rPr>
                <w:rFonts w:ascii="Times New Roman" w:hAnsi="Times New Roman"/>
              </w:rPr>
            </w:pPr>
            <w:r w:rsidRPr="00EB5CC7">
              <w:rPr>
                <w:rFonts w:ascii="Times New Roman" w:hAnsi="Times New Roman"/>
              </w:rPr>
              <w:t>Челябинская область, 455044</w:t>
            </w:r>
          </w:p>
          <w:p w:rsidR="00EB5CC7" w:rsidRPr="00EB5CC7" w:rsidRDefault="00EB5CC7" w:rsidP="00EB5CC7">
            <w:pPr>
              <w:spacing w:after="0" w:line="240" w:lineRule="auto"/>
              <w:contextualSpacing/>
              <w:jc w:val="center"/>
              <w:rPr>
                <w:rFonts w:ascii="Times New Roman" w:hAnsi="Times New Roman"/>
              </w:rPr>
            </w:pPr>
            <w:r w:rsidRPr="00EB5CC7">
              <w:rPr>
                <w:rFonts w:ascii="Times New Roman" w:hAnsi="Times New Roman"/>
              </w:rPr>
              <w:t>Тел. (3519) 26-03-24, факс (3519) 27-89-63</w:t>
            </w:r>
          </w:p>
          <w:p w:rsidR="00EB5CC7" w:rsidRPr="00EB5CC7" w:rsidRDefault="00EB5CC7" w:rsidP="00EB5CC7">
            <w:pPr>
              <w:spacing w:after="0" w:line="240" w:lineRule="auto"/>
              <w:contextualSpacing/>
              <w:jc w:val="center"/>
              <w:rPr>
                <w:rFonts w:ascii="Times New Roman" w:hAnsi="Times New Roman"/>
              </w:rPr>
            </w:pPr>
            <w:r w:rsidRPr="00EB5CC7">
              <w:rPr>
                <w:rFonts w:ascii="Times New Roman" w:hAnsi="Times New Roman"/>
                <w:lang w:val="en-US"/>
              </w:rPr>
              <w:t>E</w:t>
            </w:r>
            <w:r w:rsidRPr="00EB5CC7">
              <w:rPr>
                <w:rFonts w:ascii="Times New Roman" w:hAnsi="Times New Roman"/>
              </w:rPr>
              <w:t>-</w:t>
            </w:r>
            <w:r w:rsidRPr="00EB5CC7">
              <w:rPr>
                <w:rFonts w:ascii="Times New Roman" w:hAnsi="Times New Roman"/>
                <w:lang w:val="en-US"/>
              </w:rPr>
              <w:t>mail</w:t>
            </w:r>
            <w:r w:rsidRPr="00EB5CC7">
              <w:rPr>
                <w:rFonts w:ascii="Times New Roman" w:hAnsi="Times New Roman"/>
              </w:rPr>
              <w:t xml:space="preserve">: </w:t>
            </w:r>
            <w:hyperlink r:id="rId42" w:history="1">
              <w:r w:rsidRPr="00EB5CC7">
                <w:rPr>
                  <w:rFonts w:ascii="Times New Roman" w:hAnsi="Times New Roman"/>
                  <w:color w:val="0000FF"/>
                  <w:u w:val="single"/>
                  <w:lang w:val="en-US"/>
                </w:rPr>
                <w:t>uszn</w:t>
              </w:r>
              <w:r w:rsidRPr="00EB5CC7">
                <w:rPr>
                  <w:rFonts w:ascii="Times New Roman" w:hAnsi="Times New Roman"/>
                  <w:color w:val="0000FF"/>
                  <w:u w:val="single"/>
                </w:rPr>
                <w:t>-</w:t>
              </w:r>
              <w:r w:rsidRPr="00EB5CC7">
                <w:rPr>
                  <w:rFonts w:ascii="Times New Roman" w:hAnsi="Times New Roman"/>
                  <w:color w:val="0000FF"/>
                  <w:u w:val="single"/>
                  <w:lang w:val="en-US"/>
                </w:rPr>
                <w:t>mag</w:t>
              </w:r>
              <w:r w:rsidRPr="00EB5CC7">
                <w:rPr>
                  <w:rFonts w:ascii="Times New Roman" w:hAnsi="Times New Roman"/>
                  <w:color w:val="0000FF"/>
                  <w:u w:val="single"/>
                </w:rPr>
                <w:t>@</w:t>
              </w:r>
              <w:r w:rsidRPr="00EB5CC7">
                <w:rPr>
                  <w:rFonts w:ascii="Times New Roman" w:hAnsi="Times New Roman"/>
                  <w:color w:val="0000FF"/>
                  <w:u w:val="single"/>
                  <w:lang w:val="en-US"/>
                </w:rPr>
                <w:t>magnitogorsk</w:t>
              </w:r>
              <w:r w:rsidRPr="00EB5CC7">
                <w:rPr>
                  <w:rFonts w:ascii="Times New Roman" w:hAnsi="Times New Roman"/>
                  <w:color w:val="0000FF"/>
                  <w:u w:val="single"/>
                </w:rPr>
                <w:t>.</w:t>
              </w:r>
              <w:r w:rsidRPr="00EB5CC7">
                <w:rPr>
                  <w:rFonts w:ascii="Times New Roman" w:hAnsi="Times New Roman"/>
                  <w:color w:val="0000FF"/>
                  <w:u w:val="single"/>
                  <w:lang w:val="en-US"/>
                </w:rPr>
                <w:t>ru</w:t>
              </w:r>
            </w:hyperlink>
          </w:p>
          <w:p w:rsidR="00EB5CC7" w:rsidRPr="00EB5CC7" w:rsidRDefault="00EB5CC7" w:rsidP="00EB5CC7">
            <w:pPr>
              <w:spacing w:after="0" w:line="240" w:lineRule="auto"/>
              <w:contextualSpacing/>
              <w:jc w:val="center"/>
              <w:rPr>
                <w:rFonts w:ascii="Times New Roman" w:hAnsi="Times New Roman"/>
              </w:rPr>
            </w:pPr>
          </w:p>
          <w:p w:rsidR="00EB5CC7" w:rsidRPr="00EB5CC7" w:rsidRDefault="00EB5CC7" w:rsidP="00EB5CC7">
            <w:pPr>
              <w:spacing w:after="0" w:line="240" w:lineRule="auto"/>
              <w:contextualSpacing/>
              <w:jc w:val="center"/>
              <w:rPr>
                <w:rFonts w:ascii="Times New Roman" w:hAnsi="Times New Roman"/>
              </w:rPr>
            </w:pPr>
          </w:p>
          <w:p w:rsidR="00EB5CC7" w:rsidRPr="00EB5CC7" w:rsidRDefault="00EB5CC7" w:rsidP="00EB5CC7">
            <w:pPr>
              <w:tabs>
                <w:tab w:val="left" w:pos="7655"/>
              </w:tabs>
              <w:spacing w:after="0" w:line="240" w:lineRule="auto"/>
              <w:contextualSpacing/>
              <w:jc w:val="center"/>
              <w:rPr>
                <w:rFonts w:ascii="Times New Roman" w:hAnsi="Times New Roman"/>
              </w:rPr>
            </w:pPr>
            <w:r w:rsidRPr="00EB5CC7">
              <w:rPr>
                <w:rFonts w:ascii="Times New Roman" w:hAnsi="Times New Roman"/>
              </w:rPr>
              <w:t>_________________№ УСЗН-____________</w:t>
            </w:r>
          </w:p>
          <w:p w:rsidR="00EB5CC7" w:rsidRPr="00EB5CC7" w:rsidRDefault="00EB5CC7" w:rsidP="00EB5CC7">
            <w:pPr>
              <w:tabs>
                <w:tab w:val="left" w:pos="7655"/>
              </w:tabs>
              <w:spacing w:after="0" w:line="240" w:lineRule="auto"/>
              <w:contextualSpacing/>
              <w:jc w:val="center"/>
              <w:rPr>
                <w:rFonts w:ascii="Times New Roman" w:hAnsi="Times New Roman"/>
              </w:rPr>
            </w:pPr>
          </w:p>
          <w:p w:rsidR="00EB5CC7" w:rsidRPr="00EB5CC7" w:rsidRDefault="00EB5CC7" w:rsidP="00EB5CC7">
            <w:pPr>
              <w:tabs>
                <w:tab w:val="left" w:pos="5954"/>
              </w:tabs>
              <w:spacing w:after="0" w:line="240" w:lineRule="auto"/>
              <w:contextualSpacing/>
              <w:jc w:val="center"/>
              <w:rPr>
                <w:rFonts w:ascii="Times New Roman" w:hAnsi="Times New Roman"/>
              </w:rPr>
            </w:pPr>
            <w:r w:rsidRPr="00EB5CC7">
              <w:rPr>
                <w:rFonts w:ascii="Times New Roman" w:hAnsi="Times New Roman"/>
              </w:rPr>
              <w:t>на  №____________ от __________________</w:t>
            </w:r>
          </w:p>
        </w:tc>
      </w:tr>
    </w:tbl>
    <w:p w:rsidR="00EB5CC7" w:rsidRPr="00EB5CC7" w:rsidRDefault="00EB5CC7" w:rsidP="00EB5CC7">
      <w:pPr>
        <w:autoSpaceDE w:val="0"/>
        <w:autoSpaceDN w:val="0"/>
        <w:adjustRightInd w:val="0"/>
        <w:spacing w:after="0" w:line="240" w:lineRule="auto"/>
        <w:contextualSpacing/>
        <w:rPr>
          <w:rFonts w:ascii="Times New Roman" w:hAnsi="Times New Roman"/>
          <w:bCs/>
          <w:color w:val="26282F"/>
        </w:rPr>
      </w:pPr>
      <w:r w:rsidRPr="00EB5CC7">
        <w:rPr>
          <w:rFonts w:ascii="Times New Roman" w:hAnsi="Times New Roman"/>
          <w:bCs/>
          <w:color w:val="26282F"/>
        </w:rPr>
        <w:t xml:space="preserve">             </w:t>
      </w:r>
    </w:p>
    <w:p w:rsidR="00EB5CC7" w:rsidRPr="00EB5CC7" w:rsidRDefault="00EB5CC7" w:rsidP="00EB5CC7">
      <w:pPr>
        <w:autoSpaceDE w:val="0"/>
        <w:autoSpaceDN w:val="0"/>
        <w:adjustRightInd w:val="0"/>
        <w:spacing w:after="0" w:line="240" w:lineRule="auto"/>
        <w:contextualSpacing/>
        <w:rPr>
          <w:rFonts w:ascii="Times New Roman" w:hAnsi="Times New Roman"/>
          <w:bCs/>
          <w:color w:val="26282F"/>
        </w:rPr>
      </w:pPr>
    </w:p>
    <w:p w:rsidR="00EB5CC7" w:rsidRPr="00EB5CC7" w:rsidRDefault="00EB5CC7" w:rsidP="00EB5CC7">
      <w:pPr>
        <w:autoSpaceDE w:val="0"/>
        <w:autoSpaceDN w:val="0"/>
        <w:adjustRightInd w:val="0"/>
        <w:spacing w:after="0" w:line="240" w:lineRule="auto"/>
        <w:contextualSpacing/>
        <w:rPr>
          <w:rFonts w:ascii="Times New Roman" w:hAnsi="Times New Roman"/>
          <w:bCs/>
          <w:color w:val="26282F"/>
        </w:rPr>
      </w:pPr>
    </w:p>
    <w:p w:rsidR="00EB5CC7" w:rsidRPr="00EB5CC7" w:rsidRDefault="00EB5CC7" w:rsidP="00EB5CC7">
      <w:pPr>
        <w:autoSpaceDE w:val="0"/>
        <w:autoSpaceDN w:val="0"/>
        <w:adjustRightInd w:val="0"/>
        <w:spacing w:after="0" w:line="240" w:lineRule="auto"/>
        <w:contextualSpacing/>
        <w:rPr>
          <w:rFonts w:ascii="Times New Roman" w:hAnsi="Times New Roman"/>
          <w:bCs/>
          <w:color w:val="26282F"/>
        </w:rPr>
      </w:pPr>
    </w:p>
    <w:p w:rsidR="00EB5CC7" w:rsidRPr="00EB5CC7" w:rsidRDefault="00EB5CC7" w:rsidP="00EB5CC7">
      <w:pPr>
        <w:autoSpaceDE w:val="0"/>
        <w:autoSpaceDN w:val="0"/>
        <w:adjustRightInd w:val="0"/>
        <w:spacing w:after="0" w:line="240" w:lineRule="auto"/>
        <w:contextualSpacing/>
        <w:rPr>
          <w:rFonts w:ascii="Times New Roman" w:hAnsi="Times New Roman"/>
          <w:bCs/>
          <w:color w:val="26282F"/>
        </w:rPr>
      </w:pPr>
      <w:r w:rsidRPr="00EB5CC7">
        <w:rPr>
          <w:rFonts w:ascii="Times New Roman" w:hAnsi="Times New Roman"/>
          <w:bCs/>
          <w:color w:val="26282F"/>
        </w:rPr>
        <w:t>Кому___________________________</w:t>
      </w:r>
    </w:p>
    <w:p w:rsidR="00EB5CC7" w:rsidRPr="00EB5CC7" w:rsidRDefault="00EB5CC7" w:rsidP="00EB5CC7">
      <w:pPr>
        <w:autoSpaceDE w:val="0"/>
        <w:autoSpaceDN w:val="0"/>
        <w:adjustRightInd w:val="0"/>
        <w:spacing w:after="0" w:line="240" w:lineRule="auto"/>
        <w:contextualSpacing/>
        <w:rPr>
          <w:rFonts w:ascii="Times New Roman" w:hAnsi="Times New Roman"/>
          <w:bCs/>
          <w:color w:val="26282F"/>
        </w:rPr>
      </w:pPr>
      <w:r w:rsidRPr="00EB5CC7">
        <w:rPr>
          <w:rFonts w:ascii="Times New Roman" w:hAnsi="Times New Roman"/>
          <w:bCs/>
          <w:color w:val="26282F"/>
        </w:rPr>
        <w:t xml:space="preserve">                                                             </w:t>
      </w:r>
    </w:p>
    <w:p w:rsidR="00EB5CC7" w:rsidRPr="00EB5CC7" w:rsidRDefault="00EB5CC7" w:rsidP="00EB5CC7">
      <w:pPr>
        <w:autoSpaceDE w:val="0"/>
        <w:autoSpaceDN w:val="0"/>
        <w:adjustRightInd w:val="0"/>
        <w:spacing w:after="0" w:line="240" w:lineRule="auto"/>
        <w:contextualSpacing/>
        <w:rPr>
          <w:rFonts w:ascii="Times New Roman" w:hAnsi="Times New Roman"/>
          <w:bCs/>
          <w:color w:val="26282F"/>
        </w:rPr>
      </w:pPr>
      <w:r w:rsidRPr="00EB5CC7">
        <w:rPr>
          <w:rFonts w:ascii="Times New Roman" w:hAnsi="Times New Roman"/>
          <w:bCs/>
          <w:color w:val="26282F"/>
        </w:rPr>
        <w:t>ФИО___________________________</w:t>
      </w:r>
    </w:p>
    <w:p w:rsidR="00EB5CC7" w:rsidRPr="00EB5CC7" w:rsidRDefault="00EB5CC7" w:rsidP="00EB5CC7">
      <w:pPr>
        <w:autoSpaceDE w:val="0"/>
        <w:autoSpaceDN w:val="0"/>
        <w:adjustRightInd w:val="0"/>
        <w:spacing w:after="0" w:line="240" w:lineRule="auto"/>
        <w:ind w:firstLine="708"/>
        <w:contextualSpacing/>
        <w:rPr>
          <w:rFonts w:ascii="Times New Roman" w:hAnsi="Times New Roman"/>
          <w:bCs/>
          <w:color w:val="26282F"/>
        </w:rPr>
      </w:pPr>
    </w:p>
    <w:p w:rsidR="00EB5CC7" w:rsidRPr="00EB5CC7" w:rsidRDefault="00EB5CC7" w:rsidP="00EB5CC7">
      <w:pPr>
        <w:autoSpaceDE w:val="0"/>
        <w:autoSpaceDN w:val="0"/>
        <w:adjustRightInd w:val="0"/>
        <w:spacing w:after="0" w:line="240" w:lineRule="auto"/>
        <w:contextualSpacing/>
        <w:rPr>
          <w:rFonts w:ascii="Times New Roman" w:hAnsi="Times New Roman"/>
          <w:bCs/>
          <w:color w:val="26282F"/>
        </w:rPr>
      </w:pPr>
      <w:r w:rsidRPr="00EB5CC7">
        <w:rPr>
          <w:rFonts w:ascii="Times New Roman" w:hAnsi="Times New Roman"/>
          <w:bCs/>
          <w:color w:val="26282F"/>
        </w:rPr>
        <w:t>Куда___________________________</w:t>
      </w:r>
    </w:p>
    <w:p w:rsidR="00EB5CC7" w:rsidRPr="00EB5CC7" w:rsidRDefault="00EB5CC7" w:rsidP="00EB5CC7">
      <w:pPr>
        <w:autoSpaceDE w:val="0"/>
        <w:autoSpaceDN w:val="0"/>
        <w:adjustRightInd w:val="0"/>
        <w:spacing w:after="0" w:line="240" w:lineRule="auto"/>
        <w:contextualSpacing/>
        <w:rPr>
          <w:rFonts w:ascii="Times New Roman" w:hAnsi="Times New Roman"/>
          <w:bCs/>
          <w:color w:val="26282F"/>
        </w:rPr>
      </w:pPr>
      <w:r w:rsidRPr="00EB5CC7">
        <w:rPr>
          <w:rFonts w:ascii="Times New Roman" w:hAnsi="Times New Roman"/>
          <w:bCs/>
          <w:color w:val="26282F"/>
        </w:rPr>
        <w:t xml:space="preserve">                                       почтовый адрес</w:t>
      </w:r>
    </w:p>
    <w:p w:rsidR="00EB5CC7" w:rsidRPr="00EB5CC7" w:rsidRDefault="00EB5CC7" w:rsidP="00EB5CC7">
      <w:pPr>
        <w:autoSpaceDE w:val="0"/>
        <w:autoSpaceDN w:val="0"/>
        <w:adjustRightInd w:val="0"/>
        <w:spacing w:after="0" w:line="240" w:lineRule="auto"/>
        <w:contextualSpacing/>
        <w:rPr>
          <w:rFonts w:ascii="Times New Roman" w:hAnsi="Times New Roman"/>
          <w:bCs/>
          <w:color w:val="26282F"/>
        </w:rPr>
      </w:pPr>
      <w:r w:rsidRPr="00EB5CC7">
        <w:rPr>
          <w:rFonts w:ascii="Times New Roman" w:hAnsi="Times New Roman"/>
          <w:bCs/>
          <w:color w:val="26282F"/>
        </w:rPr>
        <w:t>_________________________________</w:t>
      </w:r>
    </w:p>
    <w:p w:rsidR="00EB5CC7" w:rsidRPr="00EB5CC7" w:rsidRDefault="00EB5CC7" w:rsidP="00EB5CC7">
      <w:pPr>
        <w:autoSpaceDE w:val="0"/>
        <w:autoSpaceDN w:val="0"/>
        <w:adjustRightInd w:val="0"/>
        <w:spacing w:after="0" w:line="240" w:lineRule="auto"/>
        <w:contextualSpacing/>
        <w:rPr>
          <w:rFonts w:ascii="Times New Roman" w:hAnsi="Times New Roman"/>
          <w:bCs/>
          <w:color w:val="26282F"/>
        </w:rPr>
      </w:pPr>
    </w:p>
    <w:p w:rsidR="00EB5CC7" w:rsidRPr="00EB5CC7" w:rsidRDefault="00EB5CC7" w:rsidP="00EB5CC7">
      <w:pPr>
        <w:autoSpaceDE w:val="0"/>
        <w:autoSpaceDN w:val="0"/>
        <w:adjustRightInd w:val="0"/>
        <w:spacing w:after="0" w:line="240" w:lineRule="auto"/>
        <w:contextualSpacing/>
        <w:rPr>
          <w:rFonts w:ascii="Times New Roman" w:hAnsi="Times New Roman"/>
          <w:bCs/>
          <w:color w:val="26282F"/>
        </w:rPr>
      </w:pPr>
    </w:p>
    <w:p w:rsidR="00EB5CC7" w:rsidRPr="00EB5CC7" w:rsidRDefault="00EB5CC7" w:rsidP="00EB5CC7">
      <w:pPr>
        <w:autoSpaceDE w:val="0"/>
        <w:autoSpaceDN w:val="0"/>
        <w:adjustRightInd w:val="0"/>
        <w:spacing w:after="0" w:line="240" w:lineRule="auto"/>
        <w:contextualSpacing/>
        <w:rPr>
          <w:rFonts w:ascii="Times New Roman" w:hAnsi="Times New Roman"/>
          <w:bCs/>
          <w:color w:val="26282F"/>
        </w:rPr>
      </w:pPr>
    </w:p>
    <w:p w:rsidR="00EB5CC7" w:rsidRPr="00EB5CC7" w:rsidRDefault="00EB5CC7" w:rsidP="00EB5CC7">
      <w:pPr>
        <w:autoSpaceDE w:val="0"/>
        <w:autoSpaceDN w:val="0"/>
        <w:adjustRightInd w:val="0"/>
        <w:spacing w:after="0" w:line="240" w:lineRule="auto"/>
        <w:contextualSpacing/>
        <w:jc w:val="both"/>
        <w:rPr>
          <w:rFonts w:ascii="Times New Roman" w:hAnsi="Times New Roman"/>
        </w:rPr>
      </w:pPr>
      <w:r w:rsidRPr="00EB5CC7">
        <w:rPr>
          <w:rFonts w:ascii="Times New Roman" w:hAnsi="Times New Roman"/>
          <w:bCs/>
          <w:color w:val="26282F"/>
        </w:rPr>
        <w:t xml:space="preserve">      </w:t>
      </w:r>
    </w:p>
    <w:p w:rsidR="00EB5CC7" w:rsidRPr="00EB5CC7" w:rsidRDefault="00EB5CC7" w:rsidP="00EB5CC7">
      <w:pPr>
        <w:autoSpaceDE w:val="0"/>
        <w:autoSpaceDN w:val="0"/>
        <w:adjustRightInd w:val="0"/>
        <w:spacing w:after="0" w:line="240" w:lineRule="auto"/>
        <w:ind w:firstLine="426"/>
        <w:contextualSpacing/>
        <w:jc w:val="both"/>
        <w:rPr>
          <w:rFonts w:ascii="Times New Roman" w:hAnsi="Times New Roman"/>
        </w:rPr>
      </w:pPr>
    </w:p>
    <w:p w:rsidR="00EB5CC7" w:rsidRPr="00EB5CC7" w:rsidRDefault="00EB5CC7" w:rsidP="00EB5CC7">
      <w:pPr>
        <w:autoSpaceDE w:val="0"/>
        <w:autoSpaceDN w:val="0"/>
        <w:adjustRightInd w:val="0"/>
        <w:spacing w:after="0" w:line="240" w:lineRule="auto"/>
        <w:ind w:firstLine="426"/>
        <w:contextualSpacing/>
        <w:jc w:val="both"/>
        <w:rPr>
          <w:rFonts w:ascii="Times New Roman" w:hAnsi="Times New Roman"/>
        </w:rPr>
      </w:pPr>
    </w:p>
    <w:p w:rsidR="00EB5CC7" w:rsidRPr="00EB5CC7" w:rsidRDefault="00EB5CC7" w:rsidP="00EB5CC7">
      <w:pPr>
        <w:autoSpaceDE w:val="0"/>
        <w:autoSpaceDN w:val="0"/>
        <w:adjustRightInd w:val="0"/>
        <w:spacing w:after="0" w:line="240" w:lineRule="auto"/>
        <w:ind w:firstLine="426"/>
        <w:contextualSpacing/>
        <w:jc w:val="both"/>
        <w:rPr>
          <w:rFonts w:ascii="Times New Roman" w:hAnsi="Times New Roman"/>
        </w:rPr>
      </w:pPr>
    </w:p>
    <w:p w:rsidR="00EB5CC7" w:rsidRPr="00EB5CC7" w:rsidRDefault="00EB5CC7" w:rsidP="00EB5CC7">
      <w:pPr>
        <w:autoSpaceDE w:val="0"/>
        <w:autoSpaceDN w:val="0"/>
        <w:adjustRightInd w:val="0"/>
        <w:spacing w:after="0" w:line="240" w:lineRule="auto"/>
        <w:ind w:firstLine="426"/>
        <w:contextualSpacing/>
        <w:jc w:val="both"/>
        <w:rPr>
          <w:rFonts w:ascii="Times New Roman" w:hAnsi="Times New Roman"/>
        </w:rPr>
      </w:pPr>
    </w:p>
    <w:p w:rsidR="00EB5CC7" w:rsidRPr="00EB5CC7" w:rsidRDefault="00EB5CC7" w:rsidP="00EB5CC7">
      <w:pPr>
        <w:autoSpaceDE w:val="0"/>
        <w:autoSpaceDN w:val="0"/>
        <w:adjustRightInd w:val="0"/>
        <w:spacing w:after="0" w:line="240" w:lineRule="auto"/>
        <w:ind w:firstLine="426"/>
        <w:contextualSpacing/>
        <w:jc w:val="both"/>
        <w:rPr>
          <w:rFonts w:ascii="Times New Roman" w:hAnsi="Times New Roman"/>
        </w:rPr>
      </w:pPr>
    </w:p>
    <w:p w:rsidR="00EB5CC7" w:rsidRPr="00EB5CC7" w:rsidRDefault="00EB5CC7" w:rsidP="00EB5CC7">
      <w:pPr>
        <w:autoSpaceDE w:val="0"/>
        <w:autoSpaceDN w:val="0"/>
        <w:adjustRightInd w:val="0"/>
        <w:spacing w:after="0" w:line="240" w:lineRule="auto"/>
        <w:ind w:firstLine="426"/>
        <w:contextualSpacing/>
        <w:jc w:val="both"/>
        <w:rPr>
          <w:rFonts w:ascii="Times New Roman" w:hAnsi="Times New Roman"/>
        </w:rPr>
      </w:pPr>
    </w:p>
    <w:p w:rsidR="00EB5CC7" w:rsidRPr="00EB5CC7" w:rsidRDefault="00EB5CC7" w:rsidP="00EB5CC7">
      <w:pPr>
        <w:autoSpaceDE w:val="0"/>
        <w:autoSpaceDN w:val="0"/>
        <w:adjustRightInd w:val="0"/>
        <w:spacing w:after="0" w:line="240" w:lineRule="auto"/>
        <w:ind w:firstLine="426"/>
        <w:contextualSpacing/>
        <w:jc w:val="both"/>
        <w:rPr>
          <w:rFonts w:ascii="Times New Roman" w:hAnsi="Times New Roman"/>
        </w:rPr>
      </w:pPr>
      <w:r w:rsidRPr="00EB5CC7">
        <w:rPr>
          <w:rFonts w:ascii="Times New Roman" w:hAnsi="Times New Roman"/>
        </w:rPr>
        <w:t>На поступившее заявление от __________ 20___г.вх. №___________ о __________________________________________________________________________сообщаем.</w:t>
      </w:r>
    </w:p>
    <w:p w:rsidR="00EB5CC7" w:rsidRPr="00EB5CC7" w:rsidRDefault="00EB5CC7" w:rsidP="00EB5CC7">
      <w:pPr>
        <w:autoSpaceDE w:val="0"/>
        <w:autoSpaceDN w:val="0"/>
        <w:adjustRightInd w:val="0"/>
        <w:spacing w:after="0" w:line="240" w:lineRule="auto"/>
        <w:ind w:firstLine="426"/>
        <w:contextualSpacing/>
        <w:jc w:val="center"/>
        <w:rPr>
          <w:rFonts w:ascii="Times New Roman" w:hAnsi="Times New Roman"/>
        </w:rPr>
      </w:pPr>
      <w:r w:rsidRPr="00EB5CC7">
        <w:rPr>
          <w:rFonts w:ascii="Times New Roman" w:hAnsi="Times New Roman"/>
        </w:rPr>
        <w:t>(указывается краткое содержание заявления)</w:t>
      </w:r>
    </w:p>
    <w:p w:rsidR="00EB5CC7" w:rsidRPr="00EB5CC7" w:rsidRDefault="00EB5CC7" w:rsidP="00EB5CC7">
      <w:pPr>
        <w:autoSpaceDE w:val="0"/>
        <w:autoSpaceDN w:val="0"/>
        <w:adjustRightInd w:val="0"/>
        <w:spacing w:after="0" w:line="240" w:lineRule="auto"/>
        <w:ind w:firstLine="426"/>
        <w:jc w:val="both"/>
        <w:rPr>
          <w:rFonts w:ascii="Times New Roman" w:hAnsi="Times New Roman"/>
          <w:sz w:val="24"/>
          <w:szCs w:val="24"/>
        </w:rPr>
      </w:pPr>
      <w:r w:rsidRPr="00EB5CC7">
        <w:rPr>
          <w:rFonts w:ascii="Times New Roman" w:hAnsi="Times New Roman"/>
        </w:rPr>
        <w:t>После рассмотрения заявления о предоставлении муниципальной услуги вынесено решение об отказе в предоставлении муниципальной услуги   на основании __________________________________</w:t>
      </w:r>
      <w:r w:rsidRPr="00EB5CC7">
        <w:rPr>
          <w:rFonts w:ascii="Times New Roman" w:hAnsi="Times New Roman"/>
          <w:sz w:val="24"/>
          <w:szCs w:val="24"/>
        </w:rPr>
        <w:t>________________________________________________________________________________________________________________________________</w:t>
      </w:r>
    </w:p>
    <w:p w:rsidR="00EB5CC7" w:rsidRPr="00EB5CC7" w:rsidRDefault="00EB5CC7" w:rsidP="00EB5CC7">
      <w:pPr>
        <w:autoSpaceDE w:val="0"/>
        <w:autoSpaceDN w:val="0"/>
        <w:adjustRightInd w:val="0"/>
        <w:spacing w:after="0" w:line="240" w:lineRule="auto"/>
        <w:rPr>
          <w:rFonts w:ascii="Times New Roman" w:hAnsi="Times New Roman"/>
        </w:rPr>
      </w:pPr>
      <w:r w:rsidRPr="00EB5CC7">
        <w:rPr>
          <w:rFonts w:ascii="Times New Roman" w:hAnsi="Times New Roman"/>
        </w:rPr>
        <w:t xml:space="preserve">     (причина отказа в предоставлении денежной выплаты со ссылкой на действующее законодательство)</w:t>
      </w:r>
    </w:p>
    <w:p w:rsidR="00EB5CC7" w:rsidRPr="00EB5CC7" w:rsidRDefault="00EB5CC7" w:rsidP="00EB5CC7">
      <w:pPr>
        <w:spacing w:after="0" w:line="240" w:lineRule="auto"/>
        <w:contextualSpacing/>
        <w:rPr>
          <w:rFonts w:ascii="Times New Roman" w:hAnsi="Times New Roman"/>
        </w:rPr>
      </w:pPr>
      <w:r w:rsidRPr="00EB5CC7">
        <w:rPr>
          <w:rFonts w:ascii="Times New Roman" w:hAnsi="Times New Roman"/>
        </w:rPr>
        <w:t>_______________________________________________________________________________________</w:t>
      </w:r>
    </w:p>
    <w:p w:rsidR="00EB5CC7" w:rsidRPr="00EB5CC7" w:rsidRDefault="00EB5CC7" w:rsidP="00EB5CC7">
      <w:pPr>
        <w:spacing w:after="0" w:line="240" w:lineRule="auto"/>
        <w:contextualSpacing/>
        <w:rPr>
          <w:rFonts w:ascii="Times New Roman" w:hAnsi="Times New Roman"/>
        </w:rPr>
      </w:pPr>
      <w:r w:rsidRPr="00EB5CC7">
        <w:rPr>
          <w:rFonts w:ascii="Times New Roman" w:hAnsi="Times New Roman"/>
        </w:rPr>
        <w:t>_______________________________________________________________________________________</w:t>
      </w:r>
    </w:p>
    <w:p w:rsidR="00EB5CC7" w:rsidRPr="00EB5CC7" w:rsidRDefault="00EB5CC7" w:rsidP="00EB5CC7">
      <w:pPr>
        <w:autoSpaceDE w:val="0"/>
        <w:autoSpaceDN w:val="0"/>
        <w:adjustRightInd w:val="0"/>
        <w:spacing w:after="0" w:line="240" w:lineRule="auto"/>
        <w:contextualSpacing/>
        <w:jc w:val="both"/>
        <w:rPr>
          <w:rFonts w:ascii="Times New Roman" w:hAnsi="Times New Roman"/>
        </w:rPr>
      </w:pPr>
      <w:r w:rsidRPr="00EB5CC7">
        <w:rPr>
          <w:rFonts w:ascii="Times New Roman" w:hAnsi="Times New Roman"/>
        </w:rPr>
        <w:t xml:space="preserve">     </w:t>
      </w:r>
    </w:p>
    <w:p w:rsidR="00EB5CC7" w:rsidRPr="00EB5CC7" w:rsidRDefault="00EB5CC7" w:rsidP="00EB5CC7">
      <w:pPr>
        <w:autoSpaceDE w:val="0"/>
        <w:autoSpaceDN w:val="0"/>
        <w:adjustRightInd w:val="0"/>
        <w:spacing w:after="0" w:line="240" w:lineRule="auto"/>
        <w:ind w:firstLine="284"/>
        <w:jc w:val="both"/>
        <w:rPr>
          <w:rFonts w:ascii="Times New Roman" w:hAnsi="Times New Roman"/>
        </w:rPr>
      </w:pPr>
      <w:r w:rsidRPr="00EB5CC7">
        <w:rPr>
          <w:rFonts w:ascii="Times New Roman" w:hAnsi="Times New Roman"/>
        </w:rPr>
        <w:t>Решение об отказе может быть обжаловано в судебном порядке.</w:t>
      </w:r>
    </w:p>
    <w:p w:rsidR="00EB5CC7" w:rsidRPr="00EB5CC7" w:rsidRDefault="00EB5CC7" w:rsidP="00EB5CC7">
      <w:pPr>
        <w:autoSpaceDE w:val="0"/>
        <w:autoSpaceDN w:val="0"/>
        <w:adjustRightInd w:val="0"/>
        <w:spacing w:after="0" w:line="240" w:lineRule="auto"/>
        <w:contextualSpacing/>
        <w:jc w:val="both"/>
        <w:rPr>
          <w:rFonts w:ascii="Times New Roman" w:hAnsi="Times New Roman"/>
        </w:rPr>
      </w:pPr>
    </w:p>
    <w:p w:rsidR="00EB5CC7" w:rsidRPr="00EB5CC7" w:rsidRDefault="00EB5CC7" w:rsidP="00EB5CC7">
      <w:pPr>
        <w:autoSpaceDE w:val="0"/>
        <w:autoSpaceDN w:val="0"/>
        <w:adjustRightInd w:val="0"/>
        <w:spacing w:after="0" w:line="240" w:lineRule="auto"/>
        <w:ind w:firstLine="720"/>
        <w:contextualSpacing/>
        <w:jc w:val="both"/>
        <w:rPr>
          <w:rFonts w:ascii="Times New Roman" w:hAnsi="Times New Roman"/>
        </w:rPr>
      </w:pPr>
    </w:p>
    <w:p w:rsidR="00EB5CC7" w:rsidRPr="00EB5CC7" w:rsidRDefault="00EB5CC7" w:rsidP="00EB5CC7">
      <w:pPr>
        <w:autoSpaceDE w:val="0"/>
        <w:autoSpaceDN w:val="0"/>
        <w:adjustRightInd w:val="0"/>
        <w:spacing w:after="0" w:line="240" w:lineRule="auto"/>
        <w:contextualSpacing/>
        <w:jc w:val="both"/>
        <w:rPr>
          <w:rFonts w:ascii="Times New Roman" w:hAnsi="Times New Roman"/>
        </w:rPr>
      </w:pPr>
      <w:r w:rsidRPr="00EB5CC7">
        <w:rPr>
          <w:rFonts w:ascii="Times New Roman" w:hAnsi="Times New Roman"/>
        </w:rPr>
        <w:t xml:space="preserve">Начальник управления                      ________________ </w:t>
      </w:r>
      <w:r w:rsidRPr="00EB5CC7">
        <w:rPr>
          <w:rFonts w:ascii="Times New Roman" w:hAnsi="Times New Roman"/>
        </w:rPr>
        <w:tab/>
      </w:r>
      <w:r w:rsidRPr="00EB5CC7">
        <w:rPr>
          <w:rFonts w:ascii="Times New Roman" w:hAnsi="Times New Roman"/>
        </w:rPr>
        <w:tab/>
      </w:r>
      <w:r w:rsidRPr="00EB5CC7">
        <w:rPr>
          <w:rFonts w:ascii="Times New Roman" w:hAnsi="Times New Roman"/>
        </w:rPr>
        <w:tab/>
        <w:t>______________</w:t>
      </w:r>
    </w:p>
    <w:p w:rsidR="00EB5CC7" w:rsidRPr="00EB5CC7" w:rsidRDefault="00EB5CC7" w:rsidP="00EB5CC7">
      <w:pPr>
        <w:autoSpaceDE w:val="0"/>
        <w:autoSpaceDN w:val="0"/>
        <w:adjustRightInd w:val="0"/>
        <w:spacing w:after="0" w:line="240" w:lineRule="auto"/>
        <w:rPr>
          <w:rFonts w:ascii="Times New Roman" w:hAnsi="Times New Roman"/>
        </w:rPr>
      </w:pPr>
      <w:r w:rsidRPr="00EB5CC7">
        <w:rPr>
          <w:rFonts w:ascii="Times New Roman" w:hAnsi="Times New Roman"/>
        </w:rPr>
        <w:t xml:space="preserve">защиты населения </w:t>
      </w:r>
      <w:r w:rsidRPr="00EB5CC7">
        <w:rPr>
          <w:rFonts w:ascii="Times New Roman" w:hAnsi="Times New Roman"/>
        </w:rPr>
        <w:tab/>
      </w:r>
      <w:r w:rsidRPr="00EB5CC7">
        <w:rPr>
          <w:rFonts w:ascii="Times New Roman" w:hAnsi="Times New Roman"/>
        </w:rPr>
        <w:tab/>
        <w:t xml:space="preserve">                         подпись                             </w:t>
      </w:r>
      <w:r w:rsidRPr="00EB5CC7">
        <w:rPr>
          <w:rFonts w:ascii="Times New Roman" w:hAnsi="Times New Roman"/>
        </w:rPr>
        <w:tab/>
      </w:r>
      <w:r w:rsidRPr="00EB5CC7">
        <w:rPr>
          <w:rFonts w:ascii="Times New Roman" w:hAnsi="Times New Roman"/>
        </w:rPr>
        <w:tab/>
        <w:t xml:space="preserve">                                ФИО</w:t>
      </w:r>
    </w:p>
    <w:p w:rsidR="00EB5CC7" w:rsidRPr="00EB5CC7" w:rsidRDefault="00EB5CC7" w:rsidP="00EB5CC7">
      <w:pPr>
        <w:autoSpaceDE w:val="0"/>
        <w:autoSpaceDN w:val="0"/>
        <w:adjustRightInd w:val="0"/>
        <w:spacing w:after="0" w:line="240" w:lineRule="auto"/>
        <w:contextualSpacing/>
        <w:jc w:val="both"/>
        <w:rPr>
          <w:rFonts w:ascii="Times New Roman" w:hAnsi="Times New Roman"/>
          <w:bCs/>
          <w:color w:val="26282F"/>
        </w:rPr>
      </w:pPr>
    </w:p>
    <w:p w:rsidR="00EB5CC7" w:rsidRPr="00EB5CC7" w:rsidRDefault="00EB5CC7" w:rsidP="00EB5CC7">
      <w:pPr>
        <w:autoSpaceDE w:val="0"/>
        <w:autoSpaceDN w:val="0"/>
        <w:adjustRightInd w:val="0"/>
        <w:spacing w:after="0" w:line="240" w:lineRule="auto"/>
        <w:contextualSpacing/>
        <w:jc w:val="both"/>
        <w:rPr>
          <w:rFonts w:ascii="Times New Roman" w:hAnsi="Times New Roman"/>
          <w:bCs/>
          <w:color w:val="26282F"/>
        </w:rPr>
      </w:pPr>
    </w:p>
    <w:p w:rsidR="00EB5CC7" w:rsidRPr="00EB5CC7" w:rsidRDefault="00EB5CC7" w:rsidP="00EB5CC7">
      <w:pPr>
        <w:autoSpaceDE w:val="0"/>
        <w:autoSpaceDN w:val="0"/>
        <w:adjustRightInd w:val="0"/>
        <w:spacing w:after="0" w:line="240" w:lineRule="auto"/>
        <w:contextualSpacing/>
        <w:jc w:val="both"/>
        <w:rPr>
          <w:rFonts w:ascii="Times New Roman" w:hAnsi="Times New Roman"/>
          <w:bCs/>
          <w:color w:val="26282F"/>
        </w:rPr>
      </w:pPr>
    </w:p>
    <w:p w:rsidR="00EB5CC7" w:rsidRPr="00EB5CC7" w:rsidRDefault="00EB5CC7" w:rsidP="00EB5CC7">
      <w:pPr>
        <w:autoSpaceDE w:val="0"/>
        <w:autoSpaceDN w:val="0"/>
        <w:adjustRightInd w:val="0"/>
        <w:spacing w:after="0" w:line="240" w:lineRule="auto"/>
        <w:contextualSpacing/>
        <w:jc w:val="both"/>
        <w:rPr>
          <w:rFonts w:ascii="Times New Roman" w:hAnsi="Times New Roman"/>
          <w:bCs/>
          <w:color w:val="26282F"/>
        </w:rPr>
      </w:pPr>
    </w:p>
    <w:p w:rsidR="00EB5CC7" w:rsidRPr="00EB5CC7" w:rsidRDefault="00EB5CC7" w:rsidP="00EB5CC7">
      <w:pPr>
        <w:autoSpaceDE w:val="0"/>
        <w:autoSpaceDN w:val="0"/>
        <w:adjustRightInd w:val="0"/>
        <w:spacing w:after="0" w:line="240" w:lineRule="auto"/>
        <w:contextualSpacing/>
        <w:jc w:val="both"/>
        <w:rPr>
          <w:rFonts w:ascii="Times New Roman" w:hAnsi="Times New Roman"/>
          <w:bCs/>
          <w:color w:val="26282F"/>
        </w:rPr>
      </w:pPr>
    </w:p>
    <w:p w:rsidR="00EB5CC7" w:rsidRPr="00EB5CC7" w:rsidRDefault="00EB5CC7" w:rsidP="00EB5CC7">
      <w:pPr>
        <w:autoSpaceDE w:val="0"/>
        <w:autoSpaceDN w:val="0"/>
        <w:adjustRightInd w:val="0"/>
        <w:spacing w:after="0" w:line="240" w:lineRule="auto"/>
        <w:contextualSpacing/>
        <w:jc w:val="both"/>
        <w:rPr>
          <w:rFonts w:ascii="Times New Roman" w:hAnsi="Times New Roman"/>
          <w:bCs/>
          <w:color w:val="26282F"/>
        </w:rPr>
      </w:pPr>
    </w:p>
    <w:p w:rsidR="00EB5CC7" w:rsidRPr="00EB5CC7" w:rsidRDefault="00EB5CC7" w:rsidP="00EB5CC7">
      <w:pPr>
        <w:autoSpaceDE w:val="0"/>
        <w:autoSpaceDN w:val="0"/>
        <w:adjustRightInd w:val="0"/>
        <w:spacing w:after="0" w:line="240" w:lineRule="auto"/>
        <w:contextualSpacing/>
        <w:jc w:val="both"/>
        <w:rPr>
          <w:rFonts w:ascii="Times New Roman" w:hAnsi="Times New Roman"/>
          <w:bCs/>
          <w:color w:val="26282F"/>
        </w:rPr>
      </w:pPr>
    </w:p>
    <w:p w:rsidR="00EB5CC7" w:rsidRPr="00EB5CC7" w:rsidRDefault="00EB5CC7" w:rsidP="00EB5CC7">
      <w:pPr>
        <w:autoSpaceDE w:val="0"/>
        <w:autoSpaceDN w:val="0"/>
        <w:adjustRightInd w:val="0"/>
        <w:spacing w:after="0" w:line="240" w:lineRule="auto"/>
        <w:contextualSpacing/>
        <w:jc w:val="both"/>
        <w:rPr>
          <w:rFonts w:ascii="Times New Roman" w:hAnsi="Times New Roman"/>
        </w:rPr>
      </w:pPr>
      <w:r w:rsidRPr="00EB5CC7">
        <w:rPr>
          <w:rFonts w:ascii="Times New Roman" w:hAnsi="Times New Roman"/>
        </w:rPr>
        <w:t>Исполнитель (ФИО), телефон</w:t>
      </w:r>
    </w:p>
    <w:p w:rsidR="00EB5CC7" w:rsidRPr="00EB5CC7" w:rsidRDefault="00EB5CC7" w:rsidP="00EB5CC7">
      <w:pPr>
        <w:spacing w:after="0" w:line="240" w:lineRule="auto"/>
        <w:rPr>
          <w:rFonts w:ascii="Times New Roman" w:hAnsi="Times New Roman"/>
        </w:rPr>
        <w:sectPr w:rsidR="00EB5CC7" w:rsidRPr="00EB5CC7">
          <w:pgSz w:w="11906" w:h="16838"/>
          <w:pgMar w:top="1134" w:right="851" w:bottom="1134" w:left="1418" w:header="709" w:footer="709" w:gutter="0"/>
          <w:cols w:space="720"/>
        </w:sectPr>
      </w:pPr>
    </w:p>
    <w:p w:rsidR="00EB5CC7" w:rsidRPr="00EB5CC7" w:rsidRDefault="00EB5CC7" w:rsidP="00EB5CC7">
      <w:pPr>
        <w:keepNext/>
        <w:autoSpaceDE w:val="0"/>
        <w:autoSpaceDN w:val="0"/>
        <w:adjustRightInd w:val="0"/>
        <w:spacing w:after="0" w:line="240" w:lineRule="auto"/>
        <w:contextualSpacing/>
        <w:jc w:val="right"/>
        <w:rPr>
          <w:rFonts w:ascii="Times New Roman" w:hAnsi="Times New Roman"/>
          <w:bCs/>
          <w:color w:val="26282F"/>
          <w:sz w:val="20"/>
          <w:szCs w:val="20"/>
        </w:rPr>
      </w:pPr>
      <w:r w:rsidRPr="00EB5CC7">
        <w:rPr>
          <w:rFonts w:ascii="Times New Roman" w:hAnsi="Times New Roman"/>
          <w:sz w:val="20"/>
          <w:szCs w:val="20"/>
        </w:rPr>
        <w:lastRenderedPageBreak/>
        <w:t>Приложение №</w:t>
      </w:r>
      <w:r w:rsidR="00152D82">
        <w:rPr>
          <w:rFonts w:ascii="Times New Roman" w:hAnsi="Times New Roman"/>
          <w:sz w:val="20"/>
          <w:szCs w:val="20"/>
        </w:rPr>
        <w:t>2</w:t>
      </w:r>
    </w:p>
    <w:p w:rsidR="00EB5CC7" w:rsidRPr="00EB5CC7" w:rsidRDefault="00EB5CC7" w:rsidP="00EB5CC7">
      <w:pPr>
        <w:keepNext/>
        <w:spacing w:after="0" w:line="240" w:lineRule="auto"/>
        <w:contextualSpacing/>
        <w:jc w:val="right"/>
        <w:rPr>
          <w:rFonts w:ascii="Times New Roman" w:hAnsi="Times New Roman"/>
          <w:sz w:val="20"/>
          <w:szCs w:val="20"/>
        </w:rPr>
      </w:pPr>
      <w:r w:rsidRPr="00EB5CC7">
        <w:rPr>
          <w:rFonts w:ascii="Times New Roman" w:hAnsi="Times New Roman"/>
          <w:sz w:val="20"/>
          <w:szCs w:val="20"/>
        </w:rPr>
        <w:t xml:space="preserve">к постановлению администрации города </w:t>
      </w:r>
    </w:p>
    <w:p w:rsidR="00EB5CC7" w:rsidRPr="00EB5CC7" w:rsidRDefault="00EB5CC7" w:rsidP="00EB5CC7">
      <w:pPr>
        <w:keepNext/>
        <w:spacing w:after="0" w:line="240" w:lineRule="auto"/>
        <w:contextualSpacing/>
        <w:jc w:val="right"/>
        <w:rPr>
          <w:rFonts w:ascii="Times New Roman" w:hAnsi="Times New Roman"/>
          <w:sz w:val="20"/>
          <w:szCs w:val="20"/>
        </w:rPr>
      </w:pPr>
      <w:r w:rsidRPr="00EB5CC7">
        <w:rPr>
          <w:rFonts w:ascii="Times New Roman" w:hAnsi="Times New Roman"/>
          <w:sz w:val="20"/>
          <w:szCs w:val="20"/>
        </w:rPr>
        <w:t xml:space="preserve">от </w:t>
      </w:r>
      <w:r w:rsidR="00C1147F">
        <w:rPr>
          <w:rFonts w:ascii="Times New Roman" w:hAnsi="Times New Roman"/>
          <w:sz w:val="20"/>
          <w:szCs w:val="20"/>
        </w:rPr>
        <w:t>03.07.</w:t>
      </w:r>
      <w:r w:rsidRPr="00EB5CC7">
        <w:rPr>
          <w:rFonts w:ascii="Times New Roman" w:hAnsi="Times New Roman"/>
          <w:sz w:val="20"/>
          <w:szCs w:val="20"/>
        </w:rPr>
        <w:t>20</w:t>
      </w:r>
      <w:r w:rsidR="00C1147F">
        <w:rPr>
          <w:rFonts w:ascii="Times New Roman" w:hAnsi="Times New Roman"/>
          <w:sz w:val="20"/>
          <w:szCs w:val="20"/>
        </w:rPr>
        <w:t>20  № 6876-П</w:t>
      </w:r>
    </w:p>
    <w:p w:rsidR="00EB5CC7" w:rsidRPr="00EB5CC7" w:rsidRDefault="00EB5CC7" w:rsidP="00EB5CC7">
      <w:pPr>
        <w:keepNext/>
        <w:autoSpaceDE w:val="0"/>
        <w:autoSpaceDN w:val="0"/>
        <w:adjustRightInd w:val="0"/>
        <w:spacing w:after="0" w:line="240" w:lineRule="auto"/>
        <w:contextualSpacing/>
        <w:jc w:val="center"/>
        <w:outlineLvl w:val="0"/>
        <w:rPr>
          <w:rFonts w:ascii="Times New Roman" w:hAnsi="Times New Roman"/>
          <w:bCs/>
          <w:color w:val="26282F"/>
        </w:rPr>
      </w:pPr>
      <w:r w:rsidRPr="00EB5CC7">
        <w:rPr>
          <w:rFonts w:ascii="Times New Roman" w:hAnsi="Times New Roman"/>
        </w:rPr>
        <w:t xml:space="preserve">Блок-схема, </w:t>
      </w:r>
      <w:r w:rsidRPr="00EB5CC7">
        <w:rPr>
          <w:rFonts w:ascii="Times New Roman" w:hAnsi="Times New Roman"/>
        </w:rPr>
        <w:br/>
      </w:r>
      <w:r w:rsidRPr="00EB5CC7">
        <w:rPr>
          <w:rFonts w:ascii="Times New Roman" w:hAnsi="Times New Roman"/>
          <w:bCs/>
          <w:color w:val="26282F"/>
        </w:rPr>
        <w:t>отражающая административные процедуры при предоставлении администрацией города Магнитогорска муниципальной услуги «</w:t>
      </w:r>
      <w:r w:rsidRPr="00EB5CC7">
        <w:rPr>
          <w:rFonts w:ascii="Times New Roman" w:hAnsi="Times New Roman"/>
        </w:rPr>
        <w:t>Оказание социальной  помощи гражданам, оказавшимся в трудной жизненной ситуации, и иным гражданам</w:t>
      </w:r>
      <w:r w:rsidRPr="00EB5CC7">
        <w:rPr>
          <w:rFonts w:ascii="Times New Roman" w:hAnsi="Times New Roman"/>
          <w:bCs/>
          <w:color w:val="26282F"/>
        </w:rPr>
        <w:t>»</w:t>
      </w:r>
    </w:p>
    <w:p w:rsidR="00EB5CC7" w:rsidRPr="00EB5CC7" w:rsidRDefault="00C1147F" w:rsidP="00EB5CC7">
      <w:pPr>
        <w:keepNext/>
        <w:autoSpaceDE w:val="0"/>
        <w:autoSpaceDN w:val="0"/>
        <w:adjustRightInd w:val="0"/>
        <w:spacing w:after="0" w:line="240" w:lineRule="auto"/>
        <w:contextualSpacing/>
        <w:jc w:val="center"/>
        <w:outlineLvl w:val="0"/>
        <w:rPr>
          <w:rFonts w:ascii="Times New Roman" w:hAnsi="Times New Roman"/>
          <w:bCs/>
          <w:color w:val="26282F"/>
        </w:rPr>
      </w:pPr>
      <w:r w:rsidRPr="00EB5CC7">
        <w:rPr>
          <w:rFonts w:ascii="Times New Roman" w:hAnsi="Times New Roman"/>
          <w:noProof/>
          <w:lang w:eastAsia="ru-RU"/>
        </w:rPr>
        <mc:AlternateContent>
          <mc:Choice Requires="wps">
            <w:drawing>
              <wp:anchor distT="0" distB="0" distL="114300" distR="114300" simplePos="0" relativeHeight="251641344" behindDoc="0" locked="0" layoutInCell="1" allowOverlap="1">
                <wp:simplePos x="0" y="0"/>
                <wp:positionH relativeFrom="column">
                  <wp:posOffset>1310005</wp:posOffset>
                </wp:positionH>
                <wp:positionV relativeFrom="paragraph">
                  <wp:posOffset>26670</wp:posOffset>
                </wp:positionV>
                <wp:extent cx="6610350" cy="233680"/>
                <wp:effectExtent l="0" t="0" r="0" b="0"/>
                <wp:wrapNone/>
                <wp:docPr id="21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10350" cy="233680"/>
                        </a:xfrm>
                        <a:prstGeom prst="rect">
                          <a:avLst/>
                        </a:prstGeom>
                        <a:solidFill>
                          <a:sysClr val="window" lastClr="FFFFFF"/>
                        </a:solidFill>
                        <a:ln w="25400" cap="flat" cmpd="sng" algn="ctr">
                          <a:solidFill>
                            <a:sysClr val="windowText" lastClr="000000"/>
                          </a:solidFill>
                          <a:prstDash val="solid"/>
                        </a:ln>
                        <a:effectLst/>
                      </wps:spPr>
                      <wps:txbx>
                        <w:txbxContent>
                          <w:p w:rsidR="00EB5CC7" w:rsidRDefault="00EB5CC7" w:rsidP="00EB5CC7">
                            <w:pPr>
                              <w:jc w:val="center"/>
                              <w:rPr>
                                <w:rFonts w:ascii="Times New Roman" w:hAnsi="Times New Roman"/>
                                <w:b/>
                                <w:sz w:val="20"/>
                                <w:szCs w:val="20"/>
                              </w:rPr>
                            </w:pPr>
                            <w:proofErr w:type="gramStart"/>
                            <w:r>
                              <w:rPr>
                                <w:rFonts w:ascii="Times New Roman" w:hAnsi="Times New Roman"/>
                                <w:b/>
                                <w:sz w:val="18"/>
                                <w:szCs w:val="18"/>
                              </w:rPr>
                              <w:t>ЗАЯВИТЕЛЬ, ПРОЖИВАЮЩИЙ (ЗАРЕГИСТРИРОВАННЫЕ) НА ТЕРРИТОРИИ Г. МАГНИТОГОРСКА</w:t>
                            </w:r>
                            <w:r>
                              <w:rPr>
                                <w:rFonts w:ascii="Times New Roman" w:hAnsi="Times New Roman"/>
                                <w:b/>
                                <w:sz w:val="20"/>
                                <w:szCs w:val="20"/>
                              </w:rPr>
                              <w:t xml:space="preserve">) </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Прямоугольник 7" o:spid="_x0000_s1026" style="position:absolute;left:0;text-align:left;margin-left:103.15pt;margin-top:2.1pt;width:520.5pt;height:18.4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" fillcolor="window" strokecolor="windowText" strokeweight="2pt">
                <v:path arrowok="t"/>
                <v:textbox>
                  <w:txbxContent>
                    <w:p w:rsidR="00EB5CC7" w:rsidRDefault="00EB5CC7" w:rsidP="00EB5CC7">
                      <w:pPr>
                        <w:jc w:val="center"/>
                        <w:rPr>
                          <w:rFonts w:ascii="Times New Roman" w:hAnsi="Times New Roman"/>
                          <w:b/>
                          <w:sz w:val="20"/>
                          <w:szCs w:val="20"/>
                        </w:rPr>
                      </w:pPr>
                      <w:r>
                        <w:rPr>
                          <w:rFonts w:ascii="Times New Roman" w:hAnsi="Times New Roman"/>
                          <w:b/>
                          <w:sz w:val="18"/>
                          <w:szCs w:val="18"/>
                        </w:rPr>
                        <w:t>ЗАЯВИТЕЛЬ, ПРОЖИВАЮЩИЙ (ЗАРЕГИСТРИРОВАННЫЕ) НА ТЕРРИТОРИИ Г. МАГНИТОГОРСКА</w:t>
                      </w:r>
                      <w:r>
                        <w:rPr>
                          <w:rFonts w:ascii="Times New Roman" w:hAnsi="Times New Roman"/>
                          <w:b/>
                          <w:sz w:val="20"/>
                          <w:szCs w:val="20"/>
                        </w:rPr>
                        <w:t xml:space="preserve">) </w:t>
                      </w:r>
                    </w:p>
                  </w:txbxContent>
                </v:textbox>
              </v:rect>
            </w:pict>
          </mc:Fallback>
        </mc:AlternateContent>
      </w:r>
      <w:r w:rsidRPr="00EB5CC7">
        <w:rPr>
          <w:rFonts w:ascii="Times New Roman" w:hAnsi="Times New Roman"/>
          <w:noProof/>
          <w:lang w:eastAsia="ru-RU"/>
        </w:rPr>
        <mc:AlternateContent>
          <mc:Choice Requires="wps">
            <w:drawing>
              <wp:anchor distT="0" distB="0" distL="114300" distR="114300" simplePos="0" relativeHeight="251642368" behindDoc="0" locked="0" layoutInCell="1" allowOverlap="1">
                <wp:simplePos x="0" y="0"/>
                <wp:positionH relativeFrom="column">
                  <wp:posOffset>6779895</wp:posOffset>
                </wp:positionH>
                <wp:positionV relativeFrom="paragraph">
                  <wp:posOffset>994410</wp:posOffset>
                </wp:positionV>
                <wp:extent cx="1134745" cy="755650"/>
                <wp:effectExtent l="0" t="0" r="8255" b="6350"/>
                <wp:wrapNone/>
                <wp:docPr id="216" name="Овал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4745" cy="755650"/>
                        </a:xfrm>
                        <a:prstGeom prst="ellipse">
                          <a:avLst/>
                        </a:prstGeom>
                        <a:solidFill>
                          <a:sysClr val="window" lastClr="FFFFFF"/>
                        </a:solidFill>
                        <a:ln w="25400" cap="flat" cmpd="sng" algn="ctr">
                          <a:solidFill>
                            <a:sysClr val="windowText" lastClr="000000"/>
                          </a:solidFill>
                          <a:prstDash val="solid"/>
                        </a:ln>
                        <a:effectLst/>
                      </wps:spPr>
                      <wps:txbx>
                        <w:txbxContent>
                          <w:p w:rsidR="00EB5CC7" w:rsidRDefault="00EB5CC7" w:rsidP="00EB5CC7">
                            <w:pPr>
                              <w:spacing w:after="0"/>
                              <w:jc w:val="center"/>
                              <w:rPr>
                                <w:rFonts w:ascii="Times New Roman" w:hAnsi="Times New Roman"/>
                                <w:b/>
                                <w:sz w:val="20"/>
                                <w:szCs w:val="20"/>
                              </w:rPr>
                            </w:pPr>
                            <w:r>
                              <w:rPr>
                                <w:rFonts w:ascii="Times New Roman" w:hAnsi="Times New Roman"/>
                                <w:b/>
                                <w:sz w:val="20"/>
                                <w:szCs w:val="20"/>
                              </w:rPr>
                              <w:t>ЛИЧНО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id="Овал 5" o:spid="_x0000_s1027" style="position:absolute;left:0;text-align:left;margin-left:533.85pt;margin-top:78.3pt;width:89.35pt;height:59.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" fillcolor="window" strokecolor="windowText" strokeweight="2pt">
                <v:path arrowok="t"/>
                <v:textbox>
                  <w:txbxContent>
                    <w:p w:rsidR="00EB5CC7" w:rsidRDefault="00EB5CC7" w:rsidP="00EB5CC7">
                      <w:pPr>
                        <w:spacing w:after="0"/>
                        <w:jc w:val="center"/>
                        <w:rPr>
                          <w:rFonts w:ascii="Times New Roman" w:hAnsi="Times New Roman"/>
                          <w:b/>
                          <w:sz w:val="20"/>
                          <w:szCs w:val="20"/>
                        </w:rPr>
                      </w:pPr>
                      <w:r>
                        <w:rPr>
                          <w:rFonts w:ascii="Times New Roman" w:hAnsi="Times New Roman"/>
                          <w:b/>
                          <w:sz w:val="20"/>
                          <w:szCs w:val="20"/>
                        </w:rPr>
                        <w:t>ЛИЧНО</w:t>
                      </w:r>
                    </w:p>
                  </w:txbxContent>
                </v:textbox>
              </v:oval>
            </w:pict>
          </mc:Fallback>
        </mc:AlternateContent>
      </w:r>
      <w:r w:rsidRPr="00EB5CC7">
        <w:rPr>
          <w:rFonts w:ascii="Times New Roman" w:hAnsi="Times New Roman"/>
          <w:noProof/>
          <w:lang w:eastAsia="ru-RU"/>
        </w:rPr>
        <mc:AlternateContent>
          <mc:Choice Requires="wps">
            <w:drawing>
              <wp:anchor distT="0" distB="0" distL="114300" distR="114300" simplePos="0" relativeHeight="251643392" behindDoc="0" locked="0" layoutInCell="1" allowOverlap="1">
                <wp:simplePos x="0" y="0"/>
                <wp:positionH relativeFrom="column">
                  <wp:posOffset>1025525</wp:posOffset>
                </wp:positionH>
                <wp:positionV relativeFrom="paragraph">
                  <wp:posOffset>1971040</wp:posOffset>
                </wp:positionV>
                <wp:extent cx="7016750" cy="432435"/>
                <wp:effectExtent l="0" t="0" r="0" b="5715"/>
                <wp:wrapNone/>
                <wp:docPr id="215"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16750" cy="432435"/>
                        </a:xfrm>
                        <a:prstGeom prst="rect">
                          <a:avLst/>
                        </a:prstGeom>
                        <a:solidFill>
                          <a:sysClr val="window" lastClr="FFFFFF"/>
                        </a:solidFill>
                        <a:ln w="25400" cap="flat" cmpd="sng" algn="ctr">
                          <a:solidFill>
                            <a:sysClr val="windowText" lastClr="000000"/>
                          </a:solidFill>
                          <a:prstDash val="solid"/>
                        </a:ln>
                        <a:effectLst/>
                      </wps:spPr>
                      <wps:txbx>
                        <w:txbxContent>
                          <w:p w:rsidR="00EB5CC7" w:rsidRDefault="00EB5CC7" w:rsidP="00EB5CC7">
                            <w:pPr>
                              <w:spacing w:after="0"/>
                              <w:ind w:hanging="142"/>
                              <w:jc w:val="center"/>
                              <w:rPr>
                                <w:rFonts w:ascii="Times New Roman" w:hAnsi="Times New Roman"/>
                                <w:b/>
                                <w:sz w:val="20"/>
                                <w:szCs w:val="20"/>
                              </w:rPr>
                            </w:pPr>
                            <w:r>
                              <w:rPr>
                                <w:rFonts w:ascii="Times New Roman" w:hAnsi="Times New Roman"/>
                                <w:b/>
                                <w:sz w:val="20"/>
                                <w:szCs w:val="20"/>
                              </w:rPr>
                              <w:t>УПРАВЛЕНИЕ или ОДП</w:t>
                            </w:r>
                            <w:r w:rsidR="003F319A">
                              <w:rPr>
                                <w:rFonts w:ascii="Times New Roman" w:hAnsi="Times New Roman"/>
                                <w:b/>
                                <w:sz w:val="20"/>
                                <w:szCs w:val="20"/>
                              </w:rPr>
                              <w:t xml:space="preserve">П </w:t>
                            </w:r>
                          </w:p>
                          <w:p w:rsidR="00EB5CC7" w:rsidRDefault="00EB5CC7" w:rsidP="00EB5CC7">
                            <w:pPr>
                              <w:spacing w:after="0"/>
                              <w:ind w:hanging="142"/>
                              <w:jc w:val="center"/>
                              <w:rPr>
                                <w:rFonts w:ascii="Times New Roman" w:hAnsi="Times New Roman"/>
                                <w:b/>
                                <w:sz w:val="20"/>
                                <w:szCs w:val="20"/>
                              </w:rPr>
                            </w:pPr>
                            <w:r>
                              <w:rPr>
                                <w:rFonts w:ascii="Times New Roman" w:hAnsi="Times New Roman"/>
                                <w:b/>
                                <w:sz w:val="20"/>
                                <w:szCs w:val="20"/>
                              </w:rPr>
                              <w:t>Осуществляет прием заявлений и проверку документов, необходимых для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Прямоугольник 8" o:spid="_x0000_s1028" style="position:absolute;left:0;text-align:left;margin-left:80.75pt;margin-top:155.2pt;width:552.5pt;height:34.0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" fillcolor="window" strokecolor="windowText" strokeweight="2pt">
                <v:path arrowok="t"/>
                <v:textbox>
                  <w:txbxContent>
                    <w:p w:rsidR="00EB5CC7" w:rsidRDefault="00EB5CC7" w:rsidP="00EB5CC7">
                      <w:pPr>
                        <w:spacing w:after="0"/>
                        <w:ind w:hanging="142"/>
                        <w:jc w:val="center"/>
                        <w:rPr>
                          <w:rFonts w:ascii="Times New Roman" w:hAnsi="Times New Roman"/>
                          <w:b/>
                          <w:sz w:val="20"/>
                          <w:szCs w:val="20"/>
                        </w:rPr>
                      </w:pPr>
                      <w:r>
                        <w:rPr>
                          <w:rFonts w:ascii="Times New Roman" w:hAnsi="Times New Roman"/>
                          <w:b/>
                          <w:sz w:val="20"/>
                          <w:szCs w:val="20"/>
                        </w:rPr>
                        <w:t>УПРАВЛЕНИЕ или ОДП</w:t>
                      </w:r>
                      <w:r w:rsidR="003F319A">
                        <w:rPr>
                          <w:rFonts w:ascii="Times New Roman" w:hAnsi="Times New Roman"/>
                          <w:b/>
                          <w:sz w:val="20"/>
                          <w:szCs w:val="20"/>
                        </w:rPr>
                        <w:t xml:space="preserve">П </w:t>
                      </w:r>
                    </w:p>
                    <w:p w:rsidR="00EB5CC7" w:rsidRDefault="00EB5CC7" w:rsidP="00EB5CC7">
                      <w:pPr>
                        <w:spacing w:after="0"/>
                        <w:ind w:hanging="142"/>
                        <w:jc w:val="center"/>
                        <w:rPr>
                          <w:rFonts w:ascii="Times New Roman" w:hAnsi="Times New Roman"/>
                          <w:b/>
                          <w:sz w:val="20"/>
                          <w:szCs w:val="20"/>
                        </w:rPr>
                      </w:pPr>
                      <w:r>
                        <w:rPr>
                          <w:rFonts w:ascii="Times New Roman" w:hAnsi="Times New Roman"/>
                          <w:b/>
                          <w:sz w:val="20"/>
                          <w:szCs w:val="20"/>
                        </w:rPr>
                        <w:t>Осуществляет прием заявлений и проверку документов, необходимых для предоставления муниципальной услуги</w:t>
                      </w:r>
                    </w:p>
                  </w:txbxContent>
                </v:textbox>
              </v:rect>
            </w:pict>
          </mc:Fallback>
        </mc:AlternateContent>
      </w:r>
      <w:r w:rsidRPr="00EB5CC7">
        <w:rPr>
          <w:rFonts w:ascii="Times New Roman" w:hAnsi="Times New Roman"/>
          <w:noProof/>
          <w:lang w:eastAsia="ru-RU"/>
        </w:rPr>
        <mc:AlternateContent>
          <mc:Choice Requires="wps">
            <w:drawing>
              <wp:anchor distT="0" distB="0" distL="114300" distR="114300" simplePos="0" relativeHeight="251647488" behindDoc="0" locked="0" layoutInCell="1" allowOverlap="1">
                <wp:simplePos x="0" y="0"/>
                <wp:positionH relativeFrom="column">
                  <wp:posOffset>1304290</wp:posOffset>
                </wp:positionH>
                <wp:positionV relativeFrom="paragraph">
                  <wp:posOffset>421005</wp:posOffset>
                </wp:positionV>
                <wp:extent cx="6610350" cy="381000"/>
                <wp:effectExtent l="0" t="0" r="0" b="0"/>
                <wp:wrapNone/>
                <wp:docPr id="212"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10350" cy="381000"/>
                        </a:xfrm>
                        <a:prstGeom prst="rect">
                          <a:avLst/>
                        </a:prstGeom>
                        <a:solidFill>
                          <a:sysClr val="window" lastClr="FFFFFF"/>
                        </a:solidFill>
                        <a:ln w="25400" cap="flat" cmpd="sng" algn="ctr">
                          <a:solidFill>
                            <a:sysClr val="windowText" lastClr="000000"/>
                          </a:solidFill>
                          <a:prstDash val="solid"/>
                        </a:ln>
                        <a:effectLst/>
                      </wps:spPr>
                      <wps:txbx>
                        <w:txbxContent>
                          <w:p w:rsidR="00EB5CC7" w:rsidRDefault="00EB5CC7" w:rsidP="00EB5CC7">
                            <w:pPr>
                              <w:jc w:val="center"/>
                              <w:rPr>
                                <w:rFonts w:ascii="Times New Roman" w:hAnsi="Times New Roman"/>
                                <w:b/>
                                <w:sz w:val="18"/>
                                <w:szCs w:val="18"/>
                              </w:rPr>
                            </w:pPr>
                            <w:r>
                              <w:rPr>
                                <w:rFonts w:ascii="Times New Roman" w:hAnsi="Times New Roman"/>
                                <w:b/>
                                <w:sz w:val="18"/>
                                <w:szCs w:val="18"/>
                              </w:rPr>
                              <w:t>ПРЕДОСТАВЛЯЕТ В УПРАВЛЕНИЕ ДОКУМЕНТЫ, НЕОБХОДИМЫЕ ДЛЯ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Прямоугольник 3" o:spid="_x0000_s1029" style="position:absolute;left:0;text-align:left;margin-left:102.7pt;margin-top:33.15pt;width:520.5pt;height:30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" fillcolor="window" strokecolor="windowText" strokeweight="2pt">
                <v:path arrowok="t"/>
                <v:textbox>
                  <w:txbxContent>
                    <w:p w:rsidR="00EB5CC7" w:rsidRDefault="00EB5CC7" w:rsidP="00EB5CC7">
                      <w:pPr>
                        <w:jc w:val="center"/>
                        <w:rPr>
                          <w:rFonts w:ascii="Times New Roman" w:hAnsi="Times New Roman"/>
                          <w:b/>
                          <w:sz w:val="18"/>
                          <w:szCs w:val="18"/>
                        </w:rPr>
                      </w:pPr>
                      <w:r>
                        <w:rPr>
                          <w:rFonts w:ascii="Times New Roman" w:hAnsi="Times New Roman"/>
                          <w:b/>
                          <w:sz w:val="18"/>
                          <w:szCs w:val="18"/>
                        </w:rPr>
                        <w:t>ПРЕДОСТАВЛЯЕТ В УПРАВЛЕНИЕ ДОКУМЕНТЫ, НЕОБХОДИМЫЕ ДЛЯ ПРЕДОСТАВЛЕНИЯ МУНИЦИПАЛЬНОЙ УСЛУГИ</w:t>
                      </w:r>
                    </w:p>
                  </w:txbxContent>
                </v:textbox>
              </v:rect>
            </w:pict>
          </mc:Fallback>
        </mc:AlternateContent>
      </w:r>
      <w:r w:rsidRPr="00EB5CC7">
        <w:rPr>
          <w:rFonts w:ascii="Times New Roman" w:hAnsi="Times New Roman"/>
          <w:noProof/>
          <w:lang w:eastAsia="ru-RU"/>
        </w:rPr>
        <mc:AlternateContent>
          <mc:Choice Requires="wps">
            <w:drawing>
              <wp:anchor distT="0" distB="0" distL="114300" distR="114300" simplePos="0" relativeHeight="251648512" behindDoc="0" locked="0" layoutInCell="1" allowOverlap="1">
                <wp:simplePos x="0" y="0"/>
                <wp:positionH relativeFrom="column">
                  <wp:posOffset>1573530</wp:posOffset>
                </wp:positionH>
                <wp:positionV relativeFrom="paragraph">
                  <wp:posOffset>986790</wp:posOffset>
                </wp:positionV>
                <wp:extent cx="1313815" cy="800100"/>
                <wp:effectExtent l="0" t="0" r="635" b="0"/>
                <wp:wrapNone/>
                <wp:docPr id="211" name="Овал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3815" cy="800100"/>
                        </a:xfrm>
                        <a:prstGeom prst="ellipse">
                          <a:avLst/>
                        </a:prstGeom>
                        <a:solidFill>
                          <a:sysClr val="window" lastClr="FFFFFF"/>
                        </a:solidFill>
                        <a:ln w="25400" cap="flat" cmpd="sng" algn="ctr">
                          <a:solidFill>
                            <a:sysClr val="windowText" lastClr="000000"/>
                          </a:solidFill>
                          <a:prstDash val="solid"/>
                        </a:ln>
                        <a:effectLst/>
                      </wps:spPr>
                      <wps:txbx>
                        <w:txbxContent>
                          <w:p w:rsidR="00EB5CC7" w:rsidRDefault="00EB5CC7" w:rsidP="00EB5CC7">
                            <w:pPr>
                              <w:spacing w:after="0"/>
                              <w:jc w:val="center"/>
                              <w:rPr>
                                <w:rFonts w:ascii="Times New Roman" w:hAnsi="Times New Roman"/>
                                <w:b/>
                                <w:sz w:val="20"/>
                                <w:szCs w:val="20"/>
                              </w:rPr>
                            </w:pPr>
                            <w:r>
                              <w:rPr>
                                <w:rFonts w:ascii="Times New Roman" w:hAnsi="Times New Roman"/>
                                <w:b/>
                                <w:sz w:val="20"/>
                                <w:szCs w:val="20"/>
                              </w:rPr>
                              <w:t>ФГУП «ПОЧТА РОССИИ»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id="Овал 4" o:spid="_x0000_s1030" style="position:absolute;left:0;text-align:left;margin-left:123.9pt;margin-top:77.7pt;width:103.45pt;height:63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" fillcolor="window" strokecolor="windowText" strokeweight="2pt">
                <v:path arrowok="t"/>
                <v:textbox>
                  <w:txbxContent>
                    <w:p w:rsidR="00EB5CC7" w:rsidRDefault="00EB5CC7" w:rsidP="00EB5CC7">
                      <w:pPr>
                        <w:spacing w:after="0"/>
                        <w:jc w:val="center"/>
                        <w:rPr>
                          <w:rFonts w:ascii="Times New Roman" w:hAnsi="Times New Roman"/>
                          <w:b/>
                          <w:sz w:val="20"/>
                          <w:szCs w:val="20"/>
                        </w:rPr>
                      </w:pPr>
                      <w:r>
                        <w:rPr>
                          <w:rFonts w:ascii="Times New Roman" w:hAnsi="Times New Roman"/>
                          <w:b/>
                          <w:sz w:val="20"/>
                          <w:szCs w:val="20"/>
                        </w:rPr>
                        <w:t>ФГУП «ПОЧТА РОССИИ»</w:t>
                      </w:r>
                    </w:p>
                  </w:txbxContent>
                </v:textbox>
              </v:oval>
            </w:pict>
          </mc:Fallback>
        </mc:AlternateContent>
      </w:r>
      <w:r w:rsidRPr="00EB5CC7">
        <w:rPr>
          <w:rFonts w:ascii="Times New Roman" w:hAnsi="Times New Roman"/>
          <w:noProof/>
          <w:lang w:eastAsia="ru-RU"/>
        </w:rPr>
        <mc:AlternateContent>
          <mc:Choice Requires="wps">
            <w:drawing>
              <wp:anchor distT="0" distB="0" distL="114300" distR="114300" simplePos="0" relativeHeight="251649536" behindDoc="0" locked="0" layoutInCell="1" allowOverlap="1">
                <wp:simplePos x="0" y="0"/>
                <wp:positionH relativeFrom="column">
                  <wp:posOffset>4561840</wp:posOffset>
                </wp:positionH>
                <wp:positionV relativeFrom="paragraph">
                  <wp:posOffset>350520</wp:posOffset>
                </wp:positionV>
                <wp:extent cx="137795" cy="635"/>
                <wp:effectExtent l="49530" t="7620" r="64135" b="26035"/>
                <wp:wrapNone/>
                <wp:docPr id="210"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37795" cy="635"/>
                        </a:xfrm>
                        <a:prstGeom prst="bentConnector3">
                          <a:avLst>
                            <a:gd name="adj1" fmla="val 4976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8173501"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8" o:spid="_x0000_s1026" type="#_x0000_t34" style="position:absolute;margin-left:359.2pt;margin-top:27.6pt;width:10.85pt;height:.05pt;rotation:90;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" adj="10750">
                <v:stroke endarrow="block"/>
              </v:shape>
            </w:pict>
          </mc:Fallback>
        </mc:AlternateContent>
      </w:r>
      <w:r w:rsidRPr="00EB5CC7">
        <w:rPr>
          <w:rFonts w:ascii="Times New Roman" w:hAnsi="Times New Roman"/>
          <w:noProof/>
          <w:lang w:eastAsia="ru-RU"/>
        </w:rPr>
        <mc:AlternateContent>
          <mc:Choice Requires="wps">
            <w:drawing>
              <wp:anchor distT="0" distB="0" distL="114300" distR="114300" simplePos="0" relativeHeight="251650560" behindDoc="0" locked="0" layoutInCell="1" allowOverlap="1">
                <wp:simplePos x="0" y="0"/>
                <wp:positionH relativeFrom="column">
                  <wp:posOffset>3211195</wp:posOffset>
                </wp:positionH>
                <wp:positionV relativeFrom="paragraph">
                  <wp:posOffset>1002030</wp:posOffset>
                </wp:positionV>
                <wp:extent cx="1268095" cy="800100"/>
                <wp:effectExtent l="0" t="0" r="8255" b="0"/>
                <wp:wrapNone/>
                <wp:docPr id="209" name="Овал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8095" cy="800100"/>
                        </a:xfrm>
                        <a:prstGeom prst="ellipse">
                          <a:avLst/>
                        </a:prstGeom>
                        <a:solidFill>
                          <a:sysClr val="window" lastClr="FFFFFF"/>
                        </a:solidFill>
                        <a:ln w="25400" cap="flat" cmpd="sng" algn="ctr">
                          <a:solidFill>
                            <a:sysClr val="windowText" lastClr="000000"/>
                          </a:solidFill>
                          <a:prstDash val="solid"/>
                        </a:ln>
                        <a:effectLst/>
                      </wps:spPr>
                      <wps:txbx>
                        <w:txbxContent>
                          <w:p w:rsidR="00EB5CC7" w:rsidRDefault="00EB5CC7" w:rsidP="00EB5CC7">
                            <w:pPr>
                              <w:spacing w:after="0"/>
                              <w:jc w:val="center"/>
                              <w:rPr>
                                <w:rFonts w:ascii="Times New Roman" w:hAnsi="Times New Roman"/>
                                <w:b/>
                                <w:sz w:val="20"/>
                                <w:szCs w:val="20"/>
                              </w:rPr>
                            </w:pPr>
                            <w:r>
                              <w:rPr>
                                <w:rFonts w:ascii="Times New Roman" w:hAnsi="Times New Roman"/>
                                <w:b/>
                                <w:sz w:val="20"/>
                                <w:szCs w:val="20"/>
                              </w:rPr>
                              <w:t>Электронной почтой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id="Овал 20" o:spid="_x0000_s1031" style="position:absolute;left:0;text-align:left;margin-left:252.85pt;margin-top:78.9pt;width:99.85pt;height:6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" fillcolor="window" strokecolor="windowText" strokeweight="2pt">
                <v:path arrowok="t"/>
                <v:textbox>
                  <w:txbxContent>
                    <w:p w:rsidR="00EB5CC7" w:rsidRDefault="00EB5CC7" w:rsidP="00EB5CC7">
                      <w:pPr>
                        <w:spacing w:after="0"/>
                        <w:jc w:val="center"/>
                        <w:rPr>
                          <w:rFonts w:ascii="Times New Roman" w:hAnsi="Times New Roman"/>
                          <w:b/>
                          <w:sz w:val="20"/>
                          <w:szCs w:val="20"/>
                        </w:rPr>
                      </w:pPr>
                      <w:r>
                        <w:rPr>
                          <w:rFonts w:ascii="Times New Roman" w:hAnsi="Times New Roman"/>
                          <w:b/>
                          <w:sz w:val="20"/>
                          <w:szCs w:val="20"/>
                        </w:rPr>
                        <w:t>Электронной почтой</w:t>
                      </w:r>
                    </w:p>
                  </w:txbxContent>
                </v:textbox>
              </v:oval>
            </w:pict>
          </mc:Fallback>
        </mc:AlternateContent>
      </w:r>
      <w:r w:rsidRPr="00EB5CC7">
        <w:rPr>
          <w:rFonts w:ascii="Times New Roman" w:hAnsi="Times New Roman"/>
          <w:noProof/>
          <w:lang w:eastAsia="ru-RU"/>
        </w:rPr>
        <mc:AlternateContent>
          <mc:Choice Requires="wps">
            <w:drawing>
              <wp:anchor distT="0" distB="0" distL="114300" distR="114300" simplePos="0" relativeHeight="251651584" behindDoc="0" locked="0" layoutInCell="1" allowOverlap="1">
                <wp:simplePos x="0" y="0"/>
                <wp:positionH relativeFrom="column">
                  <wp:posOffset>4820285</wp:posOffset>
                </wp:positionH>
                <wp:positionV relativeFrom="paragraph">
                  <wp:posOffset>911225</wp:posOffset>
                </wp:positionV>
                <wp:extent cx="1682115" cy="920115"/>
                <wp:effectExtent l="0" t="0" r="0" b="0"/>
                <wp:wrapNone/>
                <wp:docPr id="208" name="Овал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82115" cy="920115"/>
                        </a:xfrm>
                        <a:prstGeom prst="ellipse">
                          <a:avLst/>
                        </a:prstGeom>
                        <a:solidFill>
                          <a:sysClr val="window" lastClr="FFFFFF"/>
                        </a:solidFill>
                        <a:ln w="25400" cap="flat" cmpd="sng" algn="ctr">
                          <a:solidFill>
                            <a:sysClr val="windowText" lastClr="000000"/>
                          </a:solidFill>
                          <a:prstDash val="solid"/>
                        </a:ln>
                        <a:effectLst/>
                      </wps:spPr>
                      <wps:txbx>
                        <w:txbxContent>
                          <w:p w:rsidR="00EB5CC7" w:rsidRDefault="00EB5CC7" w:rsidP="00EB5CC7">
                            <w:pPr>
                              <w:jc w:val="center"/>
                              <w:rPr>
                                <w:rFonts w:ascii="Times New Roman" w:hAnsi="Times New Roman"/>
                                <w:b/>
                                <w:sz w:val="20"/>
                                <w:szCs w:val="20"/>
                              </w:rPr>
                            </w:pPr>
                            <w:r>
                              <w:rPr>
                                <w:rFonts w:ascii="Times New Roman" w:hAnsi="Times New Roman"/>
                                <w:b/>
                                <w:sz w:val="18"/>
                                <w:szCs w:val="18"/>
                              </w:rPr>
                              <w:t>В электронной форме через официальный сайт в сети Интерне</w:t>
                            </w:r>
                            <w:r>
                              <w:rPr>
                                <w:rFonts w:ascii="Times New Roman" w:hAnsi="Times New Roman"/>
                                <w:b/>
                                <w:sz w:val="20"/>
                                <w:szCs w:val="20"/>
                              </w:rPr>
                              <w:t>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id="Овал 27" o:spid="_x0000_s1032" style="position:absolute;left:0;text-align:left;margin-left:379.55pt;margin-top:71.75pt;width:132.45pt;height:72.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" fillcolor="window" strokecolor="windowText" strokeweight="2pt">
                <v:path arrowok="t"/>
                <v:textbox>
                  <w:txbxContent>
                    <w:p w:rsidR="00EB5CC7" w:rsidRDefault="00EB5CC7" w:rsidP="00EB5CC7">
                      <w:pPr>
                        <w:jc w:val="center"/>
                        <w:rPr>
                          <w:rFonts w:ascii="Times New Roman" w:hAnsi="Times New Roman"/>
                          <w:b/>
                          <w:sz w:val="20"/>
                          <w:szCs w:val="20"/>
                        </w:rPr>
                      </w:pPr>
                      <w:r>
                        <w:rPr>
                          <w:rFonts w:ascii="Times New Roman" w:hAnsi="Times New Roman"/>
                          <w:b/>
                          <w:sz w:val="18"/>
                          <w:szCs w:val="18"/>
                        </w:rPr>
                        <w:t>В электронной форме через официальный сайт в сети Интерне</w:t>
                      </w:r>
                      <w:r>
                        <w:rPr>
                          <w:rFonts w:ascii="Times New Roman" w:hAnsi="Times New Roman"/>
                          <w:b/>
                          <w:sz w:val="20"/>
                          <w:szCs w:val="20"/>
                        </w:rPr>
                        <w:t>т</w:t>
                      </w:r>
                    </w:p>
                  </w:txbxContent>
                </v:textbox>
              </v:oval>
            </w:pict>
          </mc:Fallback>
        </mc:AlternateContent>
      </w:r>
      <w:r w:rsidRPr="00EB5CC7">
        <w:rPr>
          <w:rFonts w:ascii="Times New Roman" w:hAnsi="Times New Roman"/>
          <w:noProof/>
          <w:lang w:eastAsia="ru-RU"/>
        </w:rPr>
        <mc:AlternateContent>
          <mc:Choice Requires="wps">
            <w:drawing>
              <wp:anchor distT="0" distB="0" distL="114300" distR="114300" simplePos="0" relativeHeight="251652608" behindDoc="0" locked="0" layoutInCell="1" allowOverlap="1">
                <wp:simplePos x="0" y="0"/>
                <wp:positionH relativeFrom="column">
                  <wp:posOffset>3778885</wp:posOffset>
                </wp:positionH>
                <wp:positionV relativeFrom="paragraph">
                  <wp:posOffset>2592705</wp:posOffset>
                </wp:positionV>
                <wp:extent cx="1247140" cy="327660"/>
                <wp:effectExtent l="0" t="0" r="0" b="0"/>
                <wp:wrapNone/>
                <wp:docPr id="207"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7140" cy="327660"/>
                        </a:xfrm>
                        <a:prstGeom prst="rect">
                          <a:avLst/>
                        </a:prstGeom>
                        <a:solidFill>
                          <a:sysClr val="window" lastClr="FFFFFF"/>
                        </a:solidFill>
                        <a:ln w="25400" cap="flat" cmpd="sng" algn="ctr">
                          <a:solidFill>
                            <a:sysClr val="windowText" lastClr="000000"/>
                          </a:solidFill>
                          <a:prstDash val="solid"/>
                        </a:ln>
                        <a:effectLst/>
                      </wps:spPr>
                      <wps:txbx>
                        <w:txbxContent>
                          <w:p w:rsidR="00EB5CC7" w:rsidRDefault="00EB5CC7" w:rsidP="00EB5CC7">
                            <w:pPr>
                              <w:spacing w:after="0"/>
                              <w:ind w:hanging="142"/>
                              <w:jc w:val="center"/>
                              <w:rPr>
                                <w:rFonts w:ascii="Times New Roman" w:hAnsi="Times New Roman"/>
                                <w:b/>
                                <w:sz w:val="20"/>
                                <w:szCs w:val="20"/>
                              </w:rPr>
                            </w:pPr>
                            <w:r>
                              <w:rPr>
                                <w:rFonts w:ascii="Times New Roman" w:hAnsi="Times New Roman"/>
                                <w:b/>
                                <w:sz w:val="20"/>
                                <w:szCs w:val="20"/>
                              </w:rPr>
                              <w:t>УПРАВЛЕНИЕ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Прямоугольник 9" o:spid="_x0000_s1033" style="position:absolute;left:0;text-align:left;margin-left:297.55pt;margin-top:204.15pt;width:98.2pt;height:25.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" fillcolor="window" strokecolor="windowText" strokeweight="2pt">
                <v:path arrowok="t"/>
                <v:textbox>
                  <w:txbxContent>
                    <w:p w:rsidR="00EB5CC7" w:rsidRDefault="00EB5CC7" w:rsidP="00EB5CC7">
                      <w:pPr>
                        <w:spacing w:after="0"/>
                        <w:ind w:hanging="142"/>
                        <w:jc w:val="center"/>
                        <w:rPr>
                          <w:rFonts w:ascii="Times New Roman" w:hAnsi="Times New Roman"/>
                          <w:b/>
                          <w:sz w:val="20"/>
                          <w:szCs w:val="20"/>
                        </w:rPr>
                      </w:pPr>
                      <w:r>
                        <w:rPr>
                          <w:rFonts w:ascii="Times New Roman" w:hAnsi="Times New Roman"/>
                          <w:b/>
                          <w:sz w:val="20"/>
                          <w:szCs w:val="20"/>
                        </w:rPr>
                        <w:t>УПРАВЛЕНИЕ</w:t>
                      </w:r>
                    </w:p>
                  </w:txbxContent>
                </v:textbox>
              </v:rect>
            </w:pict>
          </mc:Fallback>
        </mc:AlternateContent>
      </w:r>
      <w:r w:rsidRPr="00EB5CC7">
        <w:rPr>
          <w:rFonts w:ascii="Times New Roman" w:hAnsi="Times New Roman"/>
          <w:noProof/>
          <w:lang w:eastAsia="ru-RU"/>
        </w:rPr>
        <mc:AlternateContent>
          <mc:Choice Requires="wps">
            <w:drawing>
              <wp:anchor distT="0" distB="0" distL="114300" distR="114300" simplePos="0" relativeHeight="251656704" behindDoc="0" locked="0" layoutInCell="1" allowOverlap="1">
                <wp:simplePos x="0" y="0"/>
                <wp:positionH relativeFrom="column">
                  <wp:posOffset>4902200</wp:posOffset>
                </wp:positionH>
                <wp:positionV relativeFrom="paragraph">
                  <wp:posOffset>1771650</wp:posOffset>
                </wp:positionV>
                <wp:extent cx="267970" cy="160020"/>
                <wp:effectExtent l="38100" t="0" r="0" b="30480"/>
                <wp:wrapNone/>
                <wp:docPr id="204" name="AutoShap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7970" cy="160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E4B2B19" id="_x0000_t32" coordsize="21600,21600" o:spt="32" o:oned="t" path="m,l21600,21600e" filled="f">
                <v:path arrowok="t" fillok="f" o:connecttype="none"/>
                <o:lock v:ext="edit" shapetype="t"/>
              </v:shapetype>
              <v:shape id="AutoShape 250" o:spid="_x0000_s1026" type="#_x0000_t32" style="position:absolute;margin-left:386pt;margin-top:139.5pt;width:21.1pt;height:12.6p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">
                <v:stroke endarrow="block"/>
              </v:shape>
            </w:pict>
          </mc:Fallback>
        </mc:AlternateContent>
      </w:r>
      <w:r w:rsidRPr="00EB5CC7">
        <w:rPr>
          <w:rFonts w:ascii="Times New Roman" w:hAnsi="Times New Roman"/>
          <w:noProof/>
          <w:lang w:eastAsia="ru-RU"/>
        </w:rPr>
        <mc:AlternateContent>
          <mc:Choice Requires="wps">
            <w:drawing>
              <wp:anchor distT="0" distB="0" distL="114300" distR="114300" simplePos="0" relativeHeight="251657728" behindDoc="0" locked="0" layoutInCell="1" allowOverlap="1">
                <wp:simplePos x="0" y="0"/>
                <wp:positionH relativeFrom="column">
                  <wp:posOffset>6502400</wp:posOffset>
                </wp:positionH>
                <wp:positionV relativeFrom="paragraph">
                  <wp:posOffset>1652270</wp:posOffset>
                </wp:positionV>
                <wp:extent cx="441325" cy="279400"/>
                <wp:effectExtent l="38100" t="0" r="0" b="44450"/>
                <wp:wrapNone/>
                <wp:docPr id="203" name="AutoShap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1325" cy="279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CC27421" id="AutoShape 251" o:spid="_x0000_s1026" type="#_x0000_t32" style="position:absolute;margin-left:512pt;margin-top:130.1pt;width:34.75pt;height:22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">
                <v:stroke endarrow="block"/>
              </v:shape>
            </w:pict>
          </mc:Fallback>
        </mc:AlternateContent>
      </w:r>
      <w:r w:rsidRPr="00EB5CC7">
        <w:rPr>
          <w:rFonts w:ascii="Times New Roman" w:hAnsi="Times New Roman"/>
          <w:noProof/>
          <w:lang w:eastAsia="ru-RU"/>
        </w:rPr>
        <mc:AlternateContent>
          <mc:Choice Requires="wps">
            <w:drawing>
              <wp:anchor distT="0" distB="0" distL="114300" distR="114300" simplePos="0" relativeHeight="251659776" behindDoc="0" locked="0" layoutInCell="1" allowOverlap="1">
                <wp:simplePos x="0" y="0"/>
                <wp:positionH relativeFrom="column">
                  <wp:posOffset>2774950</wp:posOffset>
                </wp:positionH>
                <wp:positionV relativeFrom="paragraph">
                  <wp:posOffset>1652270</wp:posOffset>
                </wp:positionV>
                <wp:extent cx="712470" cy="316230"/>
                <wp:effectExtent l="0" t="0" r="68580" b="45720"/>
                <wp:wrapNone/>
                <wp:docPr id="202" name="AutoShap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2470" cy="316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ECBCD14" id="AutoShape 253" o:spid="_x0000_s1026" type="#_x0000_t32" style="position:absolute;margin-left:218.5pt;margin-top:130.1pt;width:56.1pt;height:24.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">
                <v:stroke endarrow="block"/>
              </v:shape>
            </w:pict>
          </mc:Fallback>
        </mc:AlternateContent>
      </w:r>
      <w:r w:rsidRPr="00EB5CC7">
        <w:rPr>
          <w:rFonts w:ascii="Times New Roman" w:hAnsi="Times New Roman"/>
          <w:noProof/>
          <w:lang w:eastAsia="ru-RU"/>
        </w:rPr>
        <mc:AlternateContent>
          <mc:Choice Requires="wps">
            <w:drawing>
              <wp:anchor distT="0" distB="0" distL="114300" distR="114300" simplePos="0" relativeHeight="251660800" behindDoc="0" locked="0" layoutInCell="1" allowOverlap="1">
                <wp:simplePos x="0" y="0"/>
                <wp:positionH relativeFrom="column">
                  <wp:posOffset>4255135</wp:posOffset>
                </wp:positionH>
                <wp:positionV relativeFrom="paragraph">
                  <wp:posOffset>1716405</wp:posOffset>
                </wp:positionV>
                <wp:extent cx="278765" cy="215265"/>
                <wp:effectExtent l="0" t="0" r="64135" b="32385"/>
                <wp:wrapNone/>
                <wp:docPr id="201" name="AutoShap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765" cy="215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635B873" id="AutoShape 254" o:spid="_x0000_s1026" type="#_x0000_t32" style="position:absolute;margin-left:335.05pt;margin-top:135.15pt;width:21.95pt;height:16.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">
                <v:stroke endarrow="block"/>
              </v:shape>
            </w:pict>
          </mc:Fallback>
        </mc:AlternateContent>
      </w:r>
      <w:r w:rsidRPr="00EB5CC7">
        <w:rPr>
          <w:rFonts w:ascii="Times New Roman" w:hAnsi="Times New Roman"/>
          <w:noProof/>
          <w:lang w:eastAsia="ru-RU"/>
        </w:rPr>
        <mc:AlternateContent>
          <mc:Choice Requires="wps">
            <w:drawing>
              <wp:anchor distT="0" distB="0" distL="114300" distR="114300" simplePos="0" relativeHeight="251661824" behindDoc="0" locked="0" layoutInCell="1" allowOverlap="1">
                <wp:simplePos x="0" y="0"/>
                <wp:positionH relativeFrom="column">
                  <wp:posOffset>4394200</wp:posOffset>
                </wp:positionH>
                <wp:positionV relativeFrom="paragraph">
                  <wp:posOffset>2406015</wp:posOffset>
                </wp:positionV>
                <wp:extent cx="7620" cy="184150"/>
                <wp:effectExtent l="76200" t="0" r="49530" b="44450"/>
                <wp:wrapNone/>
                <wp:docPr id="200" name="AutoShap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FFA68E5" id="AutoShape 255" o:spid="_x0000_s1026" type="#_x0000_t32" style="position:absolute;margin-left:346pt;margin-top:189.45pt;width:.6pt;height:1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">
                <v:stroke endarrow="block"/>
              </v:shape>
            </w:pict>
          </mc:Fallback>
        </mc:AlternateContent>
      </w:r>
      <w:r w:rsidRPr="00EB5CC7">
        <w:rPr>
          <w:rFonts w:ascii="Times New Roman" w:hAnsi="Times New Roman"/>
          <w:noProof/>
          <w:lang w:eastAsia="ru-RU"/>
        </w:rPr>
        <mc:AlternateContent>
          <mc:Choice Requires="wps">
            <w:drawing>
              <wp:anchor distT="0" distB="0" distL="114300" distR="114300" simplePos="0" relativeHeight="251662848" behindDoc="0" locked="0" layoutInCell="1" allowOverlap="1">
                <wp:simplePos x="0" y="0"/>
                <wp:positionH relativeFrom="column">
                  <wp:posOffset>2809875</wp:posOffset>
                </wp:positionH>
                <wp:positionV relativeFrom="paragraph">
                  <wp:posOffset>2798445</wp:posOffset>
                </wp:positionV>
                <wp:extent cx="969010" cy="248285"/>
                <wp:effectExtent l="38100" t="0" r="2540" b="56515"/>
                <wp:wrapNone/>
                <wp:docPr id="199" name="AutoShap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69010" cy="248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C5454AB" id="AutoShape 256" o:spid="_x0000_s1026" type="#_x0000_t32" style="position:absolute;margin-left:221.25pt;margin-top:220.35pt;width:76.3pt;height:19.55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">
                <v:stroke endarrow="block"/>
              </v:shape>
            </w:pict>
          </mc:Fallback>
        </mc:AlternateContent>
      </w:r>
      <w:r w:rsidRPr="00EB5CC7">
        <w:rPr>
          <w:rFonts w:ascii="Times New Roman" w:hAnsi="Times New Roman"/>
          <w:noProof/>
          <w:lang w:eastAsia="ru-RU"/>
        </w:rPr>
        <mc:AlternateContent>
          <mc:Choice Requires="wps">
            <w:drawing>
              <wp:anchor distT="0" distB="0" distL="114300" distR="114300" simplePos="0" relativeHeight="251663872" behindDoc="0" locked="0" layoutInCell="1" allowOverlap="1">
                <wp:simplePos x="0" y="0"/>
                <wp:positionH relativeFrom="column">
                  <wp:posOffset>4479290</wp:posOffset>
                </wp:positionH>
                <wp:positionV relativeFrom="paragraph">
                  <wp:posOffset>2947035</wp:posOffset>
                </wp:positionV>
                <wp:extent cx="53975" cy="182245"/>
                <wp:effectExtent l="19050" t="0" r="41275" b="46355"/>
                <wp:wrapNone/>
                <wp:docPr id="198" name="AutoShap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 cy="182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1117EFF" id="AutoShape 257" o:spid="_x0000_s1026" type="#_x0000_t32" style="position:absolute;margin-left:352.7pt;margin-top:232.05pt;width:4.25pt;height:14.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">
                <v:stroke endarrow="block"/>
              </v:shape>
            </w:pict>
          </mc:Fallback>
        </mc:AlternateContent>
      </w:r>
      <w:r w:rsidRPr="00EB5CC7">
        <w:rPr>
          <w:rFonts w:ascii="Times New Roman" w:hAnsi="Times New Roman"/>
          <w:noProof/>
          <w:lang w:eastAsia="ru-RU"/>
        </w:rPr>
        <mc:AlternateContent>
          <mc:Choice Requires="wps">
            <w:drawing>
              <wp:anchor distT="0" distB="0" distL="114300" distR="114300" simplePos="0" relativeHeight="251664896" behindDoc="0" locked="0" layoutInCell="1" allowOverlap="1">
                <wp:simplePos x="0" y="0"/>
                <wp:positionH relativeFrom="column">
                  <wp:posOffset>4993005</wp:posOffset>
                </wp:positionH>
                <wp:positionV relativeFrom="paragraph">
                  <wp:posOffset>2798445</wp:posOffset>
                </wp:positionV>
                <wp:extent cx="3049270" cy="248285"/>
                <wp:effectExtent l="0" t="0" r="36830" b="75565"/>
                <wp:wrapNone/>
                <wp:docPr id="197" name="AutoShap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9270" cy="248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3FA53C6" id="AutoShape 258" o:spid="_x0000_s1026" type="#_x0000_t32" style="position:absolute;margin-left:393.15pt;margin-top:220.35pt;width:240.1pt;height:19.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">
                <v:stroke endarrow="block"/>
              </v:shape>
            </w:pict>
          </mc:Fallback>
        </mc:AlternateContent>
      </w:r>
      <w:r w:rsidRPr="00EB5CC7">
        <w:rPr>
          <w:rFonts w:ascii="Times New Roman" w:hAnsi="Times New Roman"/>
          <w:noProof/>
          <w:lang w:eastAsia="ru-RU"/>
        </w:rPr>
        <mc:AlternateContent>
          <mc:Choice Requires="wps">
            <w:drawing>
              <wp:anchor distT="0" distB="0" distL="114299" distR="114299" simplePos="0" relativeHeight="251665920" behindDoc="0" locked="0" layoutInCell="1" allowOverlap="1">
                <wp:simplePos x="0" y="0"/>
                <wp:positionH relativeFrom="column">
                  <wp:posOffset>1449704</wp:posOffset>
                </wp:positionH>
                <wp:positionV relativeFrom="paragraph">
                  <wp:posOffset>3524885</wp:posOffset>
                </wp:positionV>
                <wp:extent cx="0" cy="206375"/>
                <wp:effectExtent l="76200" t="0" r="38100" b="41275"/>
                <wp:wrapNone/>
                <wp:docPr id="196" name="AutoShape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6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F6418E0" id="AutoShape 259" o:spid="_x0000_s1026" type="#_x0000_t32" style="position:absolute;margin-left:114.15pt;margin-top:277.55pt;width:0;height:16.25pt;z-index:251665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">
                <v:stroke endarrow="block"/>
              </v:shape>
            </w:pict>
          </mc:Fallback>
        </mc:AlternateContent>
      </w:r>
      <w:r w:rsidRPr="00EB5CC7">
        <w:rPr>
          <w:rFonts w:ascii="Times New Roman" w:hAnsi="Times New Roman"/>
          <w:noProof/>
          <w:lang w:eastAsia="ru-RU"/>
        </w:rPr>
        <mc:AlternateContent>
          <mc:Choice Requires="wps">
            <w:drawing>
              <wp:anchor distT="0" distB="0" distL="114300" distR="114300" simplePos="0" relativeHeight="251671040" behindDoc="0" locked="0" layoutInCell="1" allowOverlap="1">
                <wp:simplePos x="0" y="0"/>
                <wp:positionH relativeFrom="column">
                  <wp:posOffset>2364105</wp:posOffset>
                </wp:positionH>
                <wp:positionV relativeFrom="paragraph">
                  <wp:posOffset>805815</wp:posOffset>
                </wp:positionV>
                <wp:extent cx="581025" cy="179705"/>
                <wp:effectExtent l="38100" t="0" r="9525" b="48895"/>
                <wp:wrapNone/>
                <wp:docPr id="194" name="AutoShap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1025"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9318945" id="AutoShape 264" o:spid="_x0000_s1026" type="#_x0000_t32" style="position:absolute;margin-left:186.15pt;margin-top:63.45pt;width:45.75pt;height:14.15pt;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">
                <v:stroke endarrow="block"/>
              </v:shape>
            </w:pict>
          </mc:Fallback>
        </mc:AlternateContent>
      </w:r>
      <w:r w:rsidRPr="00EB5CC7">
        <w:rPr>
          <w:rFonts w:ascii="Times New Roman" w:hAnsi="Times New Roman"/>
          <w:noProof/>
          <w:lang w:eastAsia="ru-RU"/>
        </w:rPr>
        <mc:AlternateContent>
          <mc:Choice Requires="wps">
            <w:drawing>
              <wp:anchor distT="0" distB="0" distL="114300" distR="114300" simplePos="0" relativeHeight="251672064" behindDoc="0" locked="0" layoutInCell="1" allowOverlap="1">
                <wp:simplePos x="0" y="0"/>
                <wp:positionH relativeFrom="column">
                  <wp:posOffset>4712335</wp:posOffset>
                </wp:positionH>
                <wp:positionV relativeFrom="paragraph">
                  <wp:posOffset>805815</wp:posOffset>
                </wp:positionV>
                <wp:extent cx="557530" cy="179705"/>
                <wp:effectExtent l="0" t="0" r="71120" b="48895"/>
                <wp:wrapNone/>
                <wp:docPr id="193" name="AutoShap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530"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5FE2F52" id="AutoShape 265" o:spid="_x0000_s1026" type="#_x0000_t32" style="position:absolute;margin-left:371.05pt;margin-top:63.45pt;width:43.9pt;height:14.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">
                <v:stroke endarrow="block"/>
              </v:shape>
            </w:pict>
          </mc:Fallback>
        </mc:AlternateContent>
      </w:r>
      <w:r w:rsidRPr="00EB5CC7">
        <w:rPr>
          <w:rFonts w:ascii="Times New Roman" w:hAnsi="Times New Roman"/>
          <w:noProof/>
          <w:lang w:eastAsia="ru-RU"/>
        </w:rPr>
        <mc:AlternateContent>
          <mc:Choice Requires="wps">
            <w:drawing>
              <wp:anchor distT="0" distB="0" distL="114300" distR="114300" simplePos="0" relativeHeight="251673088" behindDoc="0" locked="0" layoutInCell="1" allowOverlap="1">
                <wp:simplePos x="0" y="0"/>
                <wp:positionH relativeFrom="column">
                  <wp:posOffset>3883025</wp:posOffset>
                </wp:positionH>
                <wp:positionV relativeFrom="paragraph">
                  <wp:posOffset>805815</wp:posOffset>
                </wp:positionV>
                <wp:extent cx="518795" cy="179705"/>
                <wp:effectExtent l="38100" t="0" r="0" b="48895"/>
                <wp:wrapNone/>
                <wp:docPr id="192" name="AutoShap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8795"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E6C0EBC" id="AutoShape 266" o:spid="_x0000_s1026" type="#_x0000_t32" style="position:absolute;margin-left:305.75pt;margin-top:63.45pt;width:40.85pt;height:14.15pt;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">
                <v:stroke endarrow="block"/>
              </v:shape>
            </w:pict>
          </mc:Fallback>
        </mc:AlternateContent>
      </w:r>
      <w:r w:rsidRPr="00EB5CC7">
        <w:rPr>
          <w:rFonts w:ascii="Times New Roman" w:hAnsi="Times New Roman"/>
          <w:noProof/>
          <w:lang w:eastAsia="ru-RU"/>
        </w:rPr>
        <mc:AlternateContent>
          <mc:Choice Requires="wps">
            <w:drawing>
              <wp:anchor distT="0" distB="0" distL="114300" distR="114300" simplePos="0" relativeHeight="251674112" behindDoc="0" locked="0" layoutInCell="1" allowOverlap="1">
                <wp:simplePos x="0" y="0"/>
                <wp:positionH relativeFrom="column">
                  <wp:posOffset>6502400</wp:posOffset>
                </wp:positionH>
                <wp:positionV relativeFrom="paragraph">
                  <wp:posOffset>805815</wp:posOffset>
                </wp:positionV>
                <wp:extent cx="782320" cy="194945"/>
                <wp:effectExtent l="0" t="0" r="55880" b="52705"/>
                <wp:wrapNone/>
                <wp:docPr id="191" name="AutoShap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2320" cy="194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D64EF3F" id="AutoShape 267" o:spid="_x0000_s1026" type="#_x0000_t32" style="position:absolute;margin-left:512pt;margin-top:63.45pt;width:61.6pt;height:15.3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">
                <v:stroke endarrow="block"/>
              </v:shape>
            </w:pict>
          </mc:Fallback>
        </mc:AlternateContent>
      </w:r>
    </w:p>
    <w:p w:rsidR="00EB5CC7" w:rsidRPr="00EB5CC7" w:rsidRDefault="00EB5CC7" w:rsidP="00EB5CC7">
      <w:pPr>
        <w:keepNext/>
        <w:spacing w:after="0" w:line="240" w:lineRule="auto"/>
        <w:contextualSpacing/>
        <w:rPr>
          <w:rFonts w:ascii="Times New Roman" w:hAnsi="Times New Roman"/>
        </w:rPr>
      </w:pPr>
    </w:p>
    <w:p w:rsidR="00EB5CC7" w:rsidRPr="00EB5CC7" w:rsidRDefault="00EB5CC7" w:rsidP="00EB5CC7">
      <w:pPr>
        <w:keepNext/>
        <w:spacing w:after="0" w:line="240" w:lineRule="auto"/>
        <w:contextualSpacing/>
        <w:rPr>
          <w:rFonts w:ascii="Times New Roman" w:hAnsi="Times New Roman"/>
        </w:rPr>
      </w:pPr>
    </w:p>
    <w:p w:rsidR="00EB5CC7" w:rsidRPr="00EB5CC7" w:rsidRDefault="00EB5CC7" w:rsidP="00EB5CC7">
      <w:pPr>
        <w:keepNext/>
        <w:spacing w:line="240" w:lineRule="auto"/>
        <w:rPr>
          <w:rFonts w:ascii="Times New Roman" w:hAnsi="Times New Roman"/>
        </w:rPr>
      </w:pPr>
    </w:p>
    <w:p w:rsidR="00EB5CC7" w:rsidRPr="00EB5CC7" w:rsidRDefault="00EB5CC7" w:rsidP="00EB5CC7">
      <w:pPr>
        <w:keepNext/>
        <w:spacing w:line="240" w:lineRule="auto"/>
        <w:rPr>
          <w:rFonts w:ascii="Times New Roman" w:hAnsi="Times New Roman"/>
        </w:rPr>
      </w:pPr>
    </w:p>
    <w:p w:rsidR="00EB5CC7" w:rsidRPr="00EB5CC7" w:rsidRDefault="00EB5CC7" w:rsidP="00EB5CC7">
      <w:pPr>
        <w:keepNext/>
        <w:spacing w:line="240" w:lineRule="auto"/>
        <w:rPr>
          <w:rFonts w:ascii="Times New Roman" w:hAnsi="Times New Roman"/>
        </w:rPr>
      </w:pPr>
    </w:p>
    <w:p w:rsidR="00EB5CC7" w:rsidRPr="00EB5CC7" w:rsidRDefault="00EB5CC7" w:rsidP="00EB5CC7">
      <w:pPr>
        <w:keepNext/>
        <w:spacing w:line="240" w:lineRule="auto"/>
        <w:rPr>
          <w:rFonts w:ascii="Times New Roman" w:hAnsi="Times New Roman"/>
        </w:rPr>
      </w:pPr>
    </w:p>
    <w:p w:rsidR="00EB5CC7" w:rsidRPr="00EB5CC7" w:rsidRDefault="00EB5CC7" w:rsidP="00EB5CC7">
      <w:pPr>
        <w:keepNext/>
        <w:spacing w:line="240" w:lineRule="auto"/>
        <w:rPr>
          <w:rFonts w:ascii="Times New Roman" w:hAnsi="Times New Roman"/>
        </w:rPr>
      </w:pPr>
    </w:p>
    <w:p w:rsidR="00EB5CC7" w:rsidRPr="00EB5CC7" w:rsidRDefault="00EB5CC7" w:rsidP="00EB5CC7">
      <w:pPr>
        <w:keepNext/>
        <w:spacing w:line="240" w:lineRule="auto"/>
        <w:rPr>
          <w:rFonts w:ascii="Times New Roman" w:hAnsi="Times New Roman"/>
        </w:rPr>
      </w:pPr>
    </w:p>
    <w:p w:rsidR="00EB5CC7" w:rsidRPr="00EB5CC7" w:rsidRDefault="00EB5CC7" w:rsidP="00EB5CC7">
      <w:pPr>
        <w:keepNext/>
        <w:spacing w:line="240" w:lineRule="auto"/>
        <w:rPr>
          <w:rFonts w:ascii="Times New Roman" w:hAnsi="Times New Roman"/>
        </w:rPr>
      </w:pPr>
    </w:p>
    <w:p w:rsidR="00EB5CC7" w:rsidRPr="00EB5CC7" w:rsidRDefault="00EB5CC7" w:rsidP="00EB5CC7">
      <w:pPr>
        <w:keepNext/>
        <w:spacing w:line="240" w:lineRule="auto"/>
        <w:rPr>
          <w:rFonts w:ascii="Times New Roman" w:hAnsi="Times New Roman"/>
        </w:rPr>
      </w:pPr>
    </w:p>
    <w:p w:rsidR="00EB5CC7" w:rsidRPr="00EB5CC7" w:rsidRDefault="00C1147F" w:rsidP="00EB5CC7">
      <w:pPr>
        <w:keepNext/>
        <w:spacing w:line="240" w:lineRule="auto"/>
        <w:rPr>
          <w:rFonts w:ascii="Times New Roman" w:hAnsi="Times New Roman"/>
        </w:rPr>
      </w:pPr>
      <w:r w:rsidRPr="00EB5CC7">
        <w:rPr>
          <w:rFonts w:ascii="Times New Roman" w:hAnsi="Times New Roman"/>
          <w:noProof/>
          <w:lang w:eastAsia="ru-RU"/>
        </w:rPr>
        <mc:AlternateContent>
          <mc:Choice Requires="wps">
            <w:drawing>
              <wp:anchor distT="0" distB="0" distL="114300" distR="114300" simplePos="0" relativeHeight="251644416" behindDoc="0" locked="0" layoutInCell="1" allowOverlap="1">
                <wp:simplePos x="0" y="0"/>
                <wp:positionH relativeFrom="column">
                  <wp:posOffset>-8890</wp:posOffset>
                </wp:positionH>
                <wp:positionV relativeFrom="paragraph">
                  <wp:posOffset>263525</wp:posOffset>
                </wp:positionV>
                <wp:extent cx="2954020" cy="528320"/>
                <wp:effectExtent l="0" t="0" r="0" b="5080"/>
                <wp:wrapNone/>
                <wp:docPr id="214"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4020" cy="528320"/>
                        </a:xfrm>
                        <a:prstGeom prst="rect">
                          <a:avLst/>
                        </a:prstGeom>
                        <a:solidFill>
                          <a:sysClr val="window" lastClr="FFFFFF"/>
                        </a:solidFill>
                        <a:ln w="25400" cap="flat" cmpd="sng" algn="ctr">
                          <a:solidFill>
                            <a:sysClr val="windowText" lastClr="000000"/>
                          </a:solidFill>
                          <a:prstDash val="solid"/>
                        </a:ln>
                        <a:effectLst/>
                      </wps:spPr>
                      <wps:txbx>
                        <w:txbxContent>
                          <w:p w:rsidR="00EB5CC7" w:rsidRDefault="00EB5CC7" w:rsidP="00EB5CC7">
                            <w:pPr>
                              <w:spacing w:after="0" w:line="240" w:lineRule="auto"/>
                              <w:jc w:val="both"/>
                              <w:rPr>
                                <w:rFonts w:ascii="Times New Roman" w:hAnsi="Times New Roman"/>
                                <w:sz w:val="20"/>
                                <w:szCs w:val="20"/>
                              </w:rPr>
                            </w:pPr>
                            <w:r>
                              <w:rPr>
                                <w:rFonts w:ascii="Times New Roman" w:hAnsi="Times New Roman"/>
                                <w:sz w:val="20"/>
                                <w:szCs w:val="20"/>
                              </w:rPr>
                              <w:t>Запрашивает документы, подлежащие представлению в рамках межведомственного взаимодействия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Прямоугольник 10" o:spid="_x0000_s1034" style="position:absolute;margin-left:-.7pt;margin-top:20.75pt;width:232.6pt;height:41.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" fillcolor="window" strokecolor="windowText" strokeweight="2pt">
                <v:path arrowok="t"/>
                <v:textbox>
                  <w:txbxContent>
                    <w:p w:rsidR="00EB5CC7" w:rsidRDefault="00EB5CC7" w:rsidP="00EB5CC7">
                      <w:pPr>
                        <w:spacing w:after="0" w:line="240" w:lineRule="auto"/>
                        <w:jc w:val="both"/>
                        <w:rPr>
                          <w:rFonts w:ascii="Times New Roman" w:hAnsi="Times New Roman"/>
                          <w:sz w:val="20"/>
                          <w:szCs w:val="20"/>
                        </w:rPr>
                      </w:pPr>
                      <w:r>
                        <w:rPr>
                          <w:rFonts w:ascii="Times New Roman" w:hAnsi="Times New Roman"/>
                          <w:sz w:val="20"/>
                          <w:szCs w:val="20"/>
                        </w:rPr>
                        <w:t>Запрашивает документы, подлежащие представлению в рамках межведомственного взаимодействия</w:t>
                      </w:r>
                    </w:p>
                  </w:txbxContent>
                </v:textbox>
              </v:rect>
            </w:pict>
          </mc:Fallback>
        </mc:AlternateContent>
      </w:r>
    </w:p>
    <w:p w:rsidR="00EB5CC7" w:rsidRPr="00EB5CC7" w:rsidRDefault="00C1147F" w:rsidP="00EB5CC7">
      <w:pPr>
        <w:keepNext/>
        <w:tabs>
          <w:tab w:val="left" w:pos="11642"/>
        </w:tabs>
        <w:spacing w:line="240" w:lineRule="auto"/>
        <w:rPr>
          <w:rFonts w:ascii="Times New Roman" w:hAnsi="Times New Roman"/>
        </w:rPr>
      </w:pPr>
      <w:r w:rsidRPr="00EB5CC7">
        <w:rPr>
          <w:rFonts w:ascii="Times New Roman" w:hAnsi="Times New Roman"/>
          <w:noProof/>
          <w:lang w:eastAsia="ru-RU"/>
        </w:rPr>
        <mc:AlternateContent>
          <mc:Choice Requires="wps">
            <w:drawing>
              <wp:anchor distT="0" distB="0" distL="114300" distR="114300" simplePos="0" relativeHeight="251655680" behindDoc="0" locked="0" layoutInCell="1" allowOverlap="1">
                <wp:simplePos x="0" y="0"/>
                <wp:positionH relativeFrom="column">
                  <wp:posOffset>7164705</wp:posOffset>
                </wp:positionH>
                <wp:positionV relativeFrom="paragraph">
                  <wp:posOffset>23495</wp:posOffset>
                </wp:positionV>
                <wp:extent cx="2268855" cy="448945"/>
                <wp:effectExtent l="0" t="0" r="0" b="8255"/>
                <wp:wrapNone/>
                <wp:docPr id="205"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68855" cy="448945"/>
                        </a:xfrm>
                        <a:prstGeom prst="rect">
                          <a:avLst/>
                        </a:prstGeom>
                        <a:solidFill>
                          <a:sysClr val="window" lastClr="FFFFFF"/>
                        </a:solidFill>
                        <a:ln w="25400" cap="flat" cmpd="sng" algn="ctr">
                          <a:solidFill>
                            <a:sysClr val="windowText" lastClr="000000"/>
                          </a:solidFill>
                          <a:prstDash val="solid"/>
                        </a:ln>
                        <a:effectLst/>
                      </wps:spPr>
                      <wps:txbx>
                        <w:txbxContent>
                          <w:p w:rsidR="00EB5CC7" w:rsidRDefault="00EB5CC7" w:rsidP="00EB5CC7">
                            <w:pPr>
                              <w:spacing w:after="0" w:line="240" w:lineRule="auto"/>
                              <w:jc w:val="both"/>
                              <w:rPr>
                                <w:rFonts w:ascii="Times New Roman" w:hAnsi="Times New Roman"/>
                                <w:sz w:val="20"/>
                                <w:szCs w:val="20"/>
                              </w:rPr>
                            </w:pPr>
                            <w:r>
                              <w:rPr>
                                <w:rFonts w:ascii="Times New Roman" w:hAnsi="Times New Roman"/>
                                <w:sz w:val="20"/>
                                <w:szCs w:val="20"/>
                              </w:rPr>
                              <w:t xml:space="preserve"> Осуществляет финансовое обеспечение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Прямоугольник 51" o:spid="_x0000_s1035" style="position:absolute;margin-left:564.15pt;margin-top:1.85pt;width:178.65pt;height:35.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" fillcolor="window" strokecolor="windowText" strokeweight="2pt">
                <v:path arrowok="t"/>
                <v:textbox>
                  <w:txbxContent>
                    <w:p w:rsidR="00EB5CC7" w:rsidRDefault="00EB5CC7" w:rsidP="00EB5CC7">
                      <w:pPr>
                        <w:spacing w:after="0" w:line="240" w:lineRule="auto"/>
                        <w:jc w:val="both"/>
                        <w:rPr>
                          <w:rFonts w:ascii="Times New Roman" w:hAnsi="Times New Roman"/>
                          <w:sz w:val="20"/>
                          <w:szCs w:val="20"/>
                        </w:rPr>
                      </w:pPr>
                      <w:r>
                        <w:rPr>
                          <w:rFonts w:ascii="Times New Roman" w:hAnsi="Times New Roman"/>
                          <w:sz w:val="20"/>
                          <w:szCs w:val="20"/>
                        </w:rPr>
                        <w:t xml:space="preserve"> Осуществляет финансовое обеспечение муниципальной услуги</w:t>
                      </w:r>
                    </w:p>
                  </w:txbxContent>
                </v:textbox>
              </v:rect>
            </w:pict>
          </mc:Fallback>
        </mc:AlternateContent>
      </w:r>
      <w:r>
        <w:rPr>
          <w:rFonts w:ascii="Times New Roman" w:hAnsi="Times New Roman"/>
          <w:noProof/>
          <w:lang w:eastAsia="ru-RU"/>
        </w:rPr>
        <mc:AlternateContent>
          <mc:Choice Requires="wps">
            <w:drawing>
              <wp:anchor distT="0" distB="0" distL="114300" distR="114300" simplePos="0" relativeHeight="251675136" behindDoc="0" locked="0" layoutInCell="1" allowOverlap="1">
                <wp:simplePos x="0" y="0"/>
                <wp:positionH relativeFrom="column">
                  <wp:posOffset>6943725</wp:posOffset>
                </wp:positionH>
                <wp:positionV relativeFrom="paragraph">
                  <wp:posOffset>266700</wp:posOffset>
                </wp:positionV>
                <wp:extent cx="175260" cy="7620"/>
                <wp:effectExtent l="0" t="57150" r="15240" b="68580"/>
                <wp:wrapNone/>
                <wp:docPr id="1" name="AutoShap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 cy="7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DEAAF3C" id="AutoShape 262" o:spid="_x0000_s1026" type="#_x0000_t32" style="position:absolute;margin-left:546.75pt;margin-top:21pt;width:13.8pt;height:.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">
                <v:stroke endarrow="block"/>
              </v:shape>
            </w:pict>
          </mc:Fallback>
        </mc:AlternateContent>
      </w:r>
      <w:r w:rsidRPr="00EB5CC7">
        <w:rPr>
          <w:rFonts w:ascii="Times New Roman" w:hAnsi="Times New Roman"/>
          <w:noProof/>
          <w:lang w:eastAsia="ru-RU"/>
        </w:rPr>
        <mc:AlternateContent>
          <mc:Choice Requires="wps">
            <w:drawing>
              <wp:anchor distT="0" distB="0" distL="114300" distR="114300" simplePos="0" relativeHeight="251653632" behindDoc="0" locked="0" layoutInCell="1" allowOverlap="1">
                <wp:simplePos x="0" y="0"/>
                <wp:positionH relativeFrom="column">
                  <wp:posOffset>3308350</wp:posOffset>
                </wp:positionH>
                <wp:positionV relativeFrom="paragraph">
                  <wp:posOffset>29210</wp:posOffset>
                </wp:positionV>
                <wp:extent cx="3471545" cy="426720"/>
                <wp:effectExtent l="0" t="0" r="0" b="0"/>
                <wp:wrapNone/>
                <wp:docPr id="206"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1545" cy="426720"/>
                        </a:xfrm>
                        <a:prstGeom prst="rect">
                          <a:avLst/>
                        </a:prstGeom>
                        <a:solidFill>
                          <a:sysClr val="window" lastClr="FFFFFF"/>
                        </a:solidFill>
                        <a:ln w="25400" cap="flat" cmpd="sng" algn="ctr">
                          <a:solidFill>
                            <a:sysClr val="windowText" lastClr="000000"/>
                          </a:solidFill>
                          <a:prstDash val="solid"/>
                        </a:ln>
                        <a:effectLst/>
                      </wps:spPr>
                      <wps:txbx>
                        <w:txbxContent>
                          <w:p w:rsidR="00EB5CC7" w:rsidRDefault="00EB5CC7" w:rsidP="00EB5CC7">
                            <w:pPr>
                              <w:spacing w:after="0" w:line="240" w:lineRule="auto"/>
                              <w:jc w:val="both"/>
                              <w:rPr>
                                <w:rFonts w:ascii="Times New Roman" w:hAnsi="Times New Roman"/>
                                <w:sz w:val="20"/>
                                <w:szCs w:val="20"/>
                              </w:rPr>
                            </w:pPr>
                            <w:r>
                              <w:rPr>
                                <w:rFonts w:ascii="Times New Roman" w:hAnsi="Times New Roman"/>
                                <w:sz w:val="20"/>
                                <w:szCs w:val="20"/>
                              </w:rPr>
                              <w:t xml:space="preserve">Готовит заявителю мотивированный отказ в приеме документов, необходимых для предоставления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Прямоугольник 42" o:spid="_x0000_s1036" style="position:absolute;margin-left:260.5pt;margin-top:2.3pt;width:273.35pt;height:3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" fillcolor="window" strokecolor="windowText" strokeweight="2pt">
                <v:path arrowok="t"/>
                <v:textbox>
                  <w:txbxContent>
                    <w:p w:rsidR="00EB5CC7" w:rsidRDefault="00EB5CC7" w:rsidP="00EB5CC7">
                      <w:pPr>
                        <w:spacing w:after="0" w:line="240" w:lineRule="auto"/>
                        <w:jc w:val="both"/>
                        <w:rPr>
                          <w:rFonts w:ascii="Times New Roman" w:hAnsi="Times New Roman"/>
                          <w:sz w:val="20"/>
                          <w:szCs w:val="20"/>
                        </w:rPr>
                      </w:pPr>
                      <w:r>
                        <w:rPr>
                          <w:rFonts w:ascii="Times New Roman" w:hAnsi="Times New Roman"/>
                          <w:sz w:val="20"/>
                          <w:szCs w:val="20"/>
                        </w:rPr>
                        <w:t xml:space="preserve">Готовит заявителю мотивированный отказ в приеме документов, необходимых для предоставления услуги </w:t>
                      </w:r>
                    </w:p>
                  </w:txbxContent>
                </v:textbox>
              </v:rect>
            </w:pict>
          </mc:Fallback>
        </mc:AlternateContent>
      </w:r>
      <w:r w:rsidRPr="00EB5CC7">
        <w:rPr>
          <w:rFonts w:ascii="Times New Roman" w:hAnsi="Times New Roman"/>
          <w:noProof/>
          <w:lang w:eastAsia="ru-RU"/>
        </w:rPr>
        <mc:AlternateContent>
          <mc:Choice Requires="wps">
            <w:drawing>
              <wp:anchor distT="0" distB="0" distL="114300" distR="114300" simplePos="0" relativeHeight="251668992" behindDoc="0" locked="0" layoutInCell="1" allowOverlap="1">
                <wp:simplePos x="0" y="0"/>
                <wp:positionH relativeFrom="column">
                  <wp:posOffset>3035935</wp:posOffset>
                </wp:positionH>
                <wp:positionV relativeFrom="paragraph">
                  <wp:posOffset>266700</wp:posOffset>
                </wp:positionV>
                <wp:extent cx="175260" cy="7620"/>
                <wp:effectExtent l="0" t="57150" r="15240" b="68580"/>
                <wp:wrapNone/>
                <wp:docPr id="195" name="AutoShap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 cy="7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8AD7E82" id="AutoShape 262" o:spid="_x0000_s1026" type="#_x0000_t32" style="position:absolute;margin-left:239.05pt;margin-top:21pt;width:13.8pt;height:.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">
                <v:stroke endarrow="block"/>
              </v:shape>
            </w:pict>
          </mc:Fallback>
        </mc:AlternateContent>
      </w:r>
      <w:r>
        <w:rPr>
          <w:rFonts w:ascii="Times New Roman" w:hAnsi="Times New Roman"/>
          <w:noProof/>
          <w:lang w:eastAsia="ru-RU"/>
        </w:rPr>
        <w:drawing>
          <wp:inline distT="0" distB="0" distL="0" distR="0">
            <wp:extent cx="219075" cy="123825"/>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19075" cy="123825"/>
                    </a:xfrm>
                    <a:prstGeom prst="rect">
                      <a:avLst/>
                    </a:prstGeom>
                    <a:noFill/>
                  </pic:spPr>
                </pic:pic>
              </a:graphicData>
            </a:graphic>
          </wp:inline>
        </w:drawing>
      </w:r>
      <w:r w:rsidR="00EB5CC7">
        <w:rPr>
          <w:rFonts w:ascii="Times New Roman" w:hAnsi="Times New Roman"/>
        </w:rPr>
        <w:tab/>
      </w:r>
    </w:p>
    <w:p w:rsidR="00EB5CC7" w:rsidRPr="00EB5CC7" w:rsidRDefault="00EB5CC7" w:rsidP="00EB5CC7">
      <w:pPr>
        <w:keepNext/>
        <w:spacing w:line="240" w:lineRule="auto"/>
        <w:rPr>
          <w:rFonts w:ascii="Times New Roman" w:hAnsi="Times New Roman"/>
        </w:rPr>
      </w:pPr>
    </w:p>
    <w:p w:rsidR="00EB5CC7" w:rsidRPr="00EB5CC7" w:rsidRDefault="00C1147F" w:rsidP="00EB5CC7">
      <w:pPr>
        <w:keepNext/>
        <w:spacing w:line="240" w:lineRule="auto"/>
        <w:rPr>
          <w:rFonts w:ascii="Times New Roman" w:hAnsi="Times New Roman"/>
        </w:rPr>
      </w:pPr>
      <w:r w:rsidRPr="00EB5CC7">
        <w:rPr>
          <w:rFonts w:ascii="Times New Roman" w:hAnsi="Times New Roman"/>
          <w:noProof/>
          <w:lang w:eastAsia="ru-RU"/>
        </w:rPr>
        <mc:AlternateContent>
          <mc:Choice Requires="wps">
            <w:drawing>
              <wp:anchor distT="0" distB="0" distL="114300" distR="114300" simplePos="0" relativeHeight="251645440" behindDoc="0" locked="0" layoutInCell="1" allowOverlap="1">
                <wp:simplePos x="0" y="0"/>
                <wp:positionH relativeFrom="column">
                  <wp:posOffset>-45720</wp:posOffset>
                </wp:positionH>
                <wp:positionV relativeFrom="paragraph">
                  <wp:posOffset>87630</wp:posOffset>
                </wp:positionV>
                <wp:extent cx="3611245" cy="475615"/>
                <wp:effectExtent l="0" t="0" r="8255" b="635"/>
                <wp:wrapNone/>
                <wp:docPr id="213"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1245" cy="475615"/>
                        </a:xfrm>
                        <a:prstGeom prst="rect">
                          <a:avLst/>
                        </a:prstGeom>
                        <a:solidFill>
                          <a:sysClr val="window" lastClr="FFFFFF"/>
                        </a:solidFill>
                        <a:ln w="25400" cap="flat" cmpd="sng" algn="ctr">
                          <a:solidFill>
                            <a:sysClr val="windowText" lastClr="000000"/>
                          </a:solidFill>
                          <a:prstDash val="solid"/>
                        </a:ln>
                        <a:effectLst/>
                      </wps:spPr>
                      <wps:txbx>
                        <w:txbxContent>
                          <w:p w:rsidR="00EB5CC7" w:rsidRDefault="00EB5CC7" w:rsidP="00EB5CC7">
                            <w:pPr>
                              <w:spacing w:after="0" w:line="240" w:lineRule="auto"/>
                              <w:jc w:val="both"/>
                              <w:rPr>
                                <w:rFonts w:ascii="Times New Roman" w:hAnsi="Times New Roman"/>
                                <w:sz w:val="20"/>
                                <w:szCs w:val="20"/>
                              </w:rPr>
                            </w:pPr>
                            <w:r>
                              <w:rPr>
                                <w:rFonts w:ascii="Times New Roman" w:hAnsi="Times New Roman"/>
                                <w:sz w:val="20"/>
                                <w:szCs w:val="20"/>
                              </w:rPr>
                              <w:t>Направляет запросы для составления акта обследования материально-бытовых условий заявителя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Прямоугольник 14" o:spid="_x0000_s1037" style="position:absolute;margin-left:-3.6pt;margin-top:6.9pt;width:284.35pt;height:37.4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" fillcolor="window" strokecolor="windowText" strokeweight="2pt">
                <v:path arrowok="t"/>
                <v:textbox>
                  <w:txbxContent>
                    <w:p w:rsidR="00EB5CC7" w:rsidRDefault="00EB5CC7" w:rsidP="00EB5CC7">
                      <w:pPr>
                        <w:spacing w:after="0" w:line="240" w:lineRule="auto"/>
                        <w:jc w:val="both"/>
                        <w:rPr>
                          <w:rFonts w:ascii="Times New Roman" w:hAnsi="Times New Roman"/>
                          <w:sz w:val="20"/>
                          <w:szCs w:val="20"/>
                        </w:rPr>
                      </w:pPr>
                      <w:r>
                        <w:rPr>
                          <w:rFonts w:ascii="Times New Roman" w:hAnsi="Times New Roman"/>
                          <w:sz w:val="20"/>
                          <w:szCs w:val="20"/>
                        </w:rPr>
                        <w:t>Направляет запросы для составления акта обследования материально-бытовых условий заявителя</w:t>
                      </w:r>
                    </w:p>
                  </w:txbxContent>
                </v:textbox>
              </v:rect>
            </w:pict>
          </mc:Fallback>
        </mc:AlternateContent>
      </w:r>
    </w:p>
    <w:p w:rsidR="00EB5CC7" w:rsidRDefault="00C1147F" w:rsidP="00EB5CC7">
      <w:pPr>
        <w:keepNext/>
        <w:spacing w:line="240" w:lineRule="auto"/>
        <w:rPr>
          <w:rFonts w:ascii="Times New Roman" w:hAnsi="Times New Roman"/>
        </w:rPr>
      </w:pPr>
      <w:r w:rsidRPr="00EB5CC7">
        <w:rPr>
          <w:rFonts w:ascii="Times New Roman" w:hAnsi="Times New Roman"/>
          <w:noProof/>
          <w:lang w:eastAsia="ru-RU"/>
        </w:rPr>
        <mc:AlternateContent>
          <mc:Choice Requires="wps">
            <w:drawing>
              <wp:anchor distT="0" distB="0" distL="114299" distR="114299" simplePos="0" relativeHeight="251666944" behindDoc="0" locked="0" layoutInCell="1" allowOverlap="1">
                <wp:simplePos x="0" y="0"/>
                <wp:positionH relativeFrom="column">
                  <wp:posOffset>1449704</wp:posOffset>
                </wp:positionH>
                <wp:positionV relativeFrom="paragraph">
                  <wp:posOffset>275590</wp:posOffset>
                </wp:positionV>
                <wp:extent cx="0" cy="154305"/>
                <wp:effectExtent l="76200" t="0" r="38100" b="36195"/>
                <wp:wrapNone/>
                <wp:docPr id="187" name="AutoShap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55E7540" id="AutoShape 260" o:spid="_x0000_s1026" type="#_x0000_t32" style="position:absolute;margin-left:114.15pt;margin-top:21.7pt;width:0;height:12.15pt;z-index:251666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">
                <v:stroke endarrow="block"/>
              </v:shape>
            </w:pict>
          </mc:Fallback>
        </mc:AlternateContent>
      </w:r>
    </w:p>
    <w:p w:rsidR="00EB5CC7" w:rsidRPr="00EB5CC7" w:rsidRDefault="00C1147F" w:rsidP="00EB5CC7">
      <w:pPr>
        <w:keepNext/>
        <w:spacing w:line="240" w:lineRule="auto"/>
        <w:rPr>
          <w:rFonts w:ascii="Times New Roman" w:hAnsi="Times New Roman"/>
        </w:rPr>
      </w:pPr>
      <w:r w:rsidRPr="00EB5CC7">
        <w:rPr>
          <w:rFonts w:ascii="Times New Roman" w:hAnsi="Times New Roman"/>
          <w:noProof/>
          <w:lang w:eastAsia="ru-RU"/>
        </w:rPr>
        <mc:AlternateContent>
          <mc:Choice Requires="wps">
            <w:drawing>
              <wp:anchor distT="0" distB="0" distL="114300" distR="114300" simplePos="0" relativeHeight="251654656" behindDoc="0" locked="0" layoutInCell="1" allowOverlap="1">
                <wp:simplePos x="0" y="0"/>
                <wp:positionH relativeFrom="column">
                  <wp:posOffset>3778885</wp:posOffset>
                </wp:positionH>
                <wp:positionV relativeFrom="paragraph">
                  <wp:posOffset>212090</wp:posOffset>
                </wp:positionV>
                <wp:extent cx="3867150" cy="466725"/>
                <wp:effectExtent l="0" t="0" r="0" b="9525"/>
                <wp:wrapNone/>
                <wp:docPr id="18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67150" cy="466725"/>
                        </a:xfrm>
                        <a:prstGeom prst="rect">
                          <a:avLst/>
                        </a:prstGeom>
                        <a:solidFill>
                          <a:sysClr val="window" lastClr="FFFFFF"/>
                        </a:solidFill>
                        <a:ln w="25400" cap="flat" cmpd="sng" algn="ctr">
                          <a:solidFill>
                            <a:sysClr val="windowText" lastClr="000000"/>
                          </a:solidFill>
                          <a:prstDash val="solid"/>
                        </a:ln>
                        <a:effectLst/>
                      </wps:spPr>
                      <wps:txbx>
                        <w:txbxContent>
                          <w:p w:rsidR="00EB5CC7" w:rsidRDefault="00EB5CC7" w:rsidP="00EB5CC7">
                            <w:pPr>
                              <w:spacing w:after="0" w:line="240" w:lineRule="auto"/>
                              <w:jc w:val="both"/>
                              <w:rPr>
                                <w:rFonts w:ascii="Times New Roman" w:hAnsi="Times New Roman"/>
                                <w:sz w:val="20"/>
                                <w:szCs w:val="20"/>
                              </w:rPr>
                            </w:pPr>
                            <w:r>
                              <w:rPr>
                                <w:rFonts w:ascii="Times New Roman" w:hAnsi="Times New Roman"/>
                                <w:sz w:val="20"/>
                                <w:szCs w:val="20"/>
                              </w:rPr>
                              <w:t xml:space="preserve">Готовит заявителю мотивированный отказ в предоставлении муниципальной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Прямоугольник 49" o:spid="_x0000_s1038" style="position:absolute;margin-left:297.55pt;margin-top:16.7pt;width:304.5pt;height:36.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" fillcolor="window" strokecolor="windowText" strokeweight="2pt">
                <v:path arrowok="t"/>
                <v:textbox>
                  <w:txbxContent>
                    <w:p w:rsidR="00EB5CC7" w:rsidRDefault="00EB5CC7" w:rsidP="00EB5CC7">
                      <w:pPr>
                        <w:spacing w:after="0" w:line="240" w:lineRule="auto"/>
                        <w:jc w:val="both"/>
                        <w:rPr>
                          <w:rFonts w:ascii="Times New Roman" w:hAnsi="Times New Roman"/>
                          <w:sz w:val="20"/>
                          <w:szCs w:val="20"/>
                        </w:rPr>
                      </w:pPr>
                      <w:r>
                        <w:rPr>
                          <w:rFonts w:ascii="Times New Roman" w:hAnsi="Times New Roman"/>
                          <w:sz w:val="20"/>
                          <w:szCs w:val="20"/>
                        </w:rPr>
                        <w:t xml:space="preserve">Готовит заявителю мотивированный отказ в предоставлении муниципальной услуги </w:t>
                      </w:r>
                    </w:p>
                  </w:txbxContent>
                </v:textbox>
              </v:rect>
            </w:pict>
          </mc:Fallback>
        </mc:AlternateContent>
      </w:r>
      <w:r w:rsidRPr="00EB5CC7">
        <w:rPr>
          <w:rFonts w:ascii="Times New Roman" w:hAnsi="Times New Roman"/>
          <w:noProof/>
          <w:lang w:eastAsia="ru-RU"/>
        </w:rPr>
        <mc:AlternateContent>
          <mc:Choice Requires="wps">
            <w:drawing>
              <wp:anchor distT="0" distB="0" distL="114300" distR="114300" simplePos="0" relativeHeight="251658752" behindDoc="0" locked="0" layoutInCell="1" allowOverlap="1">
                <wp:simplePos x="0" y="0"/>
                <wp:positionH relativeFrom="column">
                  <wp:posOffset>-45720</wp:posOffset>
                </wp:positionH>
                <wp:positionV relativeFrom="paragraph">
                  <wp:posOffset>234315</wp:posOffset>
                </wp:positionV>
                <wp:extent cx="3340735" cy="279400"/>
                <wp:effectExtent l="0" t="0" r="0" b="6350"/>
                <wp:wrapNone/>
                <wp:docPr id="188"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40735" cy="279400"/>
                        </a:xfrm>
                        <a:prstGeom prst="rect">
                          <a:avLst/>
                        </a:prstGeom>
                        <a:solidFill>
                          <a:sysClr val="window" lastClr="FFFFFF"/>
                        </a:solidFill>
                        <a:ln w="25400" cap="flat" cmpd="sng" algn="ctr">
                          <a:solidFill>
                            <a:sysClr val="windowText" lastClr="000000"/>
                          </a:solidFill>
                          <a:prstDash val="solid"/>
                        </a:ln>
                        <a:effectLst/>
                      </wps:spPr>
                      <wps:txbx>
                        <w:txbxContent>
                          <w:p w:rsidR="00EB5CC7" w:rsidRDefault="00EB5CC7" w:rsidP="00EB5CC7">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Оформляет протокол заседания Комиссии</w:t>
                            </w:r>
                          </w:p>
                          <w:p w:rsidR="00EB5CC7" w:rsidRDefault="00EB5CC7" w:rsidP="00EB5CC7">
                            <w:pPr>
                              <w:spacing w:after="0" w:line="240" w:lineRule="auto"/>
                              <w:jc w:val="both"/>
                              <w:rPr>
                                <w:rFonts w:ascii="Times New Roman" w:hAnsi="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Прямоугольник 31" o:spid="_x0000_s1039" style="position:absolute;margin-left:-3.6pt;margin-top:18.45pt;width:263.05pt;height:2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" fillcolor="window" strokecolor="windowText" strokeweight="2pt">
                <v:path arrowok="t"/>
                <v:textbox>
                  <w:txbxContent>
                    <w:p w:rsidR="00EB5CC7" w:rsidRDefault="00EB5CC7" w:rsidP="00EB5CC7">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Оформляет протокол заседания Комиссии</w:t>
                      </w:r>
                    </w:p>
                    <w:p w:rsidR="00EB5CC7" w:rsidRDefault="00EB5CC7" w:rsidP="00EB5CC7">
                      <w:pPr>
                        <w:spacing w:after="0" w:line="240" w:lineRule="auto"/>
                        <w:jc w:val="both"/>
                        <w:rPr>
                          <w:rFonts w:ascii="Times New Roman" w:hAnsi="Times New Roman"/>
                        </w:rPr>
                      </w:pPr>
                    </w:p>
                  </w:txbxContent>
                </v:textbox>
              </v:rect>
            </w:pict>
          </mc:Fallback>
        </mc:AlternateContent>
      </w:r>
      <w:r w:rsidRPr="00EB5CC7">
        <w:rPr>
          <w:rFonts w:ascii="Times New Roman" w:hAnsi="Times New Roman"/>
          <w:noProof/>
          <w:lang w:eastAsia="ru-RU"/>
        </w:rPr>
        <mc:AlternateContent>
          <mc:Choice Requires="wps">
            <w:drawing>
              <wp:anchor distT="0" distB="0" distL="114299" distR="114299" simplePos="0" relativeHeight="251667968" behindDoc="0" locked="0" layoutInCell="1" allowOverlap="1">
                <wp:simplePos x="0" y="0"/>
                <wp:positionH relativeFrom="column">
                  <wp:posOffset>1449704</wp:posOffset>
                </wp:positionH>
                <wp:positionV relativeFrom="paragraph">
                  <wp:posOffset>501015</wp:posOffset>
                </wp:positionV>
                <wp:extent cx="0" cy="121920"/>
                <wp:effectExtent l="76200" t="0" r="38100" b="30480"/>
                <wp:wrapNone/>
                <wp:docPr id="186" name="AutoShap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318EFC8" id="AutoShape 261" o:spid="_x0000_s1026" type="#_x0000_t32" style="position:absolute;margin-left:114.15pt;margin-top:39.45pt;width:0;height:9.6pt;z-index:251667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">
                <v:stroke endarrow="block"/>
              </v:shape>
            </w:pict>
          </mc:Fallback>
        </mc:AlternateContent>
      </w:r>
      <w:r w:rsidRPr="00EB5CC7">
        <w:rPr>
          <w:rFonts w:ascii="Times New Roman" w:hAnsi="Times New Roman"/>
          <w:noProof/>
          <w:lang w:eastAsia="ru-RU"/>
        </w:rPr>
        <mc:AlternateContent>
          <mc:Choice Requires="wps">
            <w:drawing>
              <wp:anchor distT="0" distB="0" distL="114300" distR="114300" simplePos="0" relativeHeight="251670016" behindDoc="0" locked="0" layoutInCell="1" allowOverlap="1">
                <wp:simplePos x="0" y="0"/>
                <wp:positionH relativeFrom="column">
                  <wp:posOffset>3609340</wp:posOffset>
                </wp:positionH>
                <wp:positionV relativeFrom="paragraph">
                  <wp:posOffset>375285</wp:posOffset>
                </wp:positionV>
                <wp:extent cx="139065" cy="15240"/>
                <wp:effectExtent l="0" t="57150" r="13335" b="60960"/>
                <wp:wrapNone/>
                <wp:docPr id="185" name="AutoShap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65" cy="15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28EEDEF" id="AutoShape 263" o:spid="_x0000_s1026" type="#_x0000_t32" style="position:absolute;margin-left:284.2pt;margin-top:29.55pt;width:10.95pt;height:1.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D/AOgIAAGQ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">
                <v:stroke endarrow="block"/>
              </v:shape>
            </w:pict>
          </mc:Fallback>
        </mc:AlternateContent>
      </w:r>
    </w:p>
    <w:p w:rsidR="00EB5CC7" w:rsidRPr="00EB5CC7" w:rsidRDefault="00EB5CC7" w:rsidP="00EB5CC7">
      <w:pPr>
        <w:keepNext/>
        <w:spacing w:line="240" w:lineRule="auto"/>
        <w:rPr>
          <w:rFonts w:ascii="Times New Roman" w:hAnsi="Times New Roman"/>
        </w:rPr>
      </w:pPr>
    </w:p>
    <w:p w:rsidR="00EB5CC7" w:rsidRPr="00EB5CC7" w:rsidRDefault="00C1147F" w:rsidP="00EB5CC7">
      <w:pPr>
        <w:keepNext/>
        <w:spacing w:line="240" w:lineRule="auto"/>
        <w:rPr>
          <w:rFonts w:ascii="Times New Roman" w:hAnsi="Times New Roman"/>
        </w:rPr>
      </w:pPr>
      <w:r w:rsidRPr="00EB5CC7">
        <w:rPr>
          <w:rFonts w:ascii="Times New Roman" w:hAnsi="Times New Roman"/>
          <w:noProof/>
          <w:lang w:eastAsia="ru-RU"/>
        </w:rPr>
        <mc:AlternateContent>
          <mc:Choice Requires="wps">
            <w:drawing>
              <wp:anchor distT="0" distB="0" distL="114300" distR="114300" simplePos="0" relativeHeight="251646464" behindDoc="0" locked="0" layoutInCell="1" allowOverlap="1">
                <wp:simplePos x="0" y="0"/>
                <wp:positionH relativeFrom="column">
                  <wp:posOffset>-64770</wp:posOffset>
                </wp:positionH>
                <wp:positionV relativeFrom="paragraph">
                  <wp:posOffset>71120</wp:posOffset>
                </wp:positionV>
                <wp:extent cx="3635375" cy="386080"/>
                <wp:effectExtent l="0" t="0" r="3175" b="0"/>
                <wp:wrapNone/>
                <wp:docPr id="190"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35375" cy="386080"/>
                        </a:xfrm>
                        <a:prstGeom prst="rect">
                          <a:avLst/>
                        </a:prstGeom>
                        <a:solidFill>
                          <a:sysClr val="window" lastClr="FFFFFF"/>
                        </a:solidFill>
                        <a:ln w="25400" cap="flat" cmpd="sng" algn="ctr">
                          <a:solidFill>
                            <a:sysClr val="windowText" lastClr="000000"/>
                          </a:solidFill>
                          <a:prstDash val="solid"/>
                        </a:ln>
                        <a:effectLst/>
                      </wps:spPr>
                      <wps:txbx>
                        <w:txbxContent>
                          <w:p w:rsidR="00EB5CC7" w:rsidRDefault="00EB5CC7" w:rsidP="00EB5CC7">
                            <w:pPr>
                              <w:spacing w:after="0" w:line="240" w:lineRule="auto"/>
                              <w:jc w:val="both"/>
                              <w:rPr>
                                <w:rFonts w:ascii="Times New Roman" w:hAnsi="Times New Roman"/>
                                <w:sz w:val="20"/>
                                <w:szCs w:val="20"/>
                              </w:rPr>
                            </w:pPr>
                            <w:r>
                              <w:rPr>
                                <w:rFonts w:ascii="Times New Roman" w:hAnsi="Times New Roman"/>
                                <w:sz w:val="20"/>
                                <w:szCs w:val="20"/>
                              </w:rPr>
                              <w:t>Осуществляет перечисление выплаты на лицевой счет заявителя, либо лица, уполномоченного им.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_x0000_s1040" style="position:absolute;margin-left:-5.1pt;margin-top:5.6pt;width:286.25pt;height:30.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" fillcolor="window" strokecolor="windowText" strokeweight="2pt">
                <v:path arrowok="t"/>
                <v:textbox>
                  <w:txbxContent>
                    <w:p w:rsidR="00EB5CC7" w:rsidRDefault="00EB5CC7" w:rsidP="00EB5CC7">
                      <w:pPr>
                        <w:spacing w:after="0" w:line="240" w:lineRule="auto"/>
                        <w:jc w:val="both"/>
                        <w:rPr>
                          <w:rFonts w:ascii="Times New Roman" w:hAnsi="Times New Roman"/>
                          <w:sz w:val="20"/>
                          <w:szCs w:val="20"/>
                        </w:rPr>
                      </w:pPr>
                      <w:r>
                        <w:rPr>
                          <w:rFonts w:ascii="Times New Roman" w:hAnsi="Times New Roman"/>
                          <w:sz w:val="20"/>
                          <w:szCs w:val="20"/>
                        </w:rPr>
                        <w:t>Осуществляет перечисление выплаты на лицевой счет заявителя, либо лица, уполномоченного им.</w:t>
                      </w:r>
                    </w:p>
                  </w:txbxContent>
                </v:textbox>
              </v:rect>
            </w:pict>
          </mc:Fallback>
        </mc:AlternateContent>
      </w:r>
    </w:p>
    <w:p w:rsidR="00EB5CC7" w:rsidRPr="00EB5CC7" w:rsidRDefault="00EB5CC7" w:rsidP="00EB5CC7">
      <w:pPr>
        <w:rPr>
          <w:rFonts w:ascii="Times New Roman" w:hAnsi="Times New Roman"/>
        </w:rPr>
      </w:pPr>
    </w:p>
    <w:p w:rsidR="00EB5CC7" w:rsidRDefault="00EB5CC7" w:rsidP="00EB5CC7">
      <w:pPr>
        <w:tabs>
          <w:tab w:val="left" w:pos="6321"/>
        </w:tabs>
        <w:spacing w:after="0" w:line="240" w:lineRule="auto"/>
        <w:contextualSpacing/>
        <w:rPr>
          <w:rFonts w:ascii="Times New Roman" w:hAnsi="Times New Roman"/>
        </w:rPr>
      </w:pPr>
    </w:p>
    <w:sectPr w:rsidR="00EB5CC7" w:rsidSect="00EB5CC7">
      <w:headerReference w:type="default" r:id="rId44"/>
      <w:footerReference w:type="first" r:id="rId45"/>
      <w:pgSz w:w="16838" w:h="11906" w:orient="landscape"/>
      <w:pgMar w:top="284" w:right="1134" w:bottom="28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511" w:rsidRDefault="009C7511" w:rsidP="004A1A77">
      <w:pPr>
        <w:spacing w:after="0" w:line="240" w:lineRule="auto"/>
      </w:pPr>
      <w:r>
        <w:separator/>
      </w:r>
    </w:p>
  </w:endnote>
  <w:endnote w:type="continuationSeparator" w:id="0">
    <w:p w:rsidR="009C7511" w:rsidRDefault="009C7511" w:rsidP="004A1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861" w:rsidRPr="007F1861" w:rsidRDefault="007F1861" w:rsidP="007F1861">
    <w:pPr>
      <w:pStyle w:val="a8"/>
      <w:jc w:val="right"/>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511" w:rsidRDefault="009C7511" w:rsidP="004A1A77">
      <w:pPr>
        <w:spacing w:after="0" w:line="240" w:lineRule="auto"/>
      </w:pPr>
      <w:r>
        <w:separator/>
      </w:r>
    </w:p>
  </w:footnote>
  <w:footnote w:type="continuationSeparator" w:id="0">
    <w:p w:rsidR="009C7511" w:rsidRDefault="009C7511" w:rsidP="004A1A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A77" w:rsidRPr="004A1A77" w:rsidRDefault="004A1A77">
    <w:pPr>
      <w:pStyle w:val="a6"/>
      <w:jc w:val="center"/>
      <w:rPr>
        <w:rFonts w:ascii="Times New Roman" w:hAnsi="Times New Roman"/>
        <w:sz w:val="28"/>
        <w:szCs w:val="28"/>
      </w:rPr>
    </w:pPr>
    <w:r w:rsidRPr="004A1A77">
      <w:rPr>
        <w:rFonts w:ascii="Times New Roman" w:hAnsi="Times New Roman"/>
        <w:sz w:val="28"/>
        <w:szCs w:val="28"/>
      </w:rPr>
      <w:fldChar w:fldCharType="begin"/>
    </w:r>
    <w:r w:rsidRPr="004A1A77">
      <w:rPr>
        <w:rFonts w:ascii="Times New Roman" w:hAnsi="Times New Roman"/>
        <w:sz w:val="28"/>
        <w:szCs w:val="28"/>
      </w:rPr>
      <w:instrText>PAGE   \* MERGEFORMAT</w:instrText>
    </w:r>
    <w:r w:rsidRPr="004A1A77">
      <w:rPr>
        <w:rFonts w:ascii="Times New Roman" w:hAnsi="Times New Roman"/>
        <w:sz w:val="28"/>
        <w:szCs w:val="28"/>
      </w:rPr>
      <w:fldChar w:fldCharType="separate"/>
    </w:r>
    <w:r w:rsidR="00154E38">
      <w:rPr>
        <w:rFonts w:ascii="Times New Roman" w:hAnsi="Times New Roman"/>
        <w:noProof/>
        <w:sz w:val="28"/>
        <w:szCs w:val="28"/>
      </w:rPr>
      <w:t>29</w:t>
    </w:r>
    <w:r w:rsidRPr="004A1A77">
      <w:rPr>
        <w:rFonts w:ascii="Times New Roman" w:hAnsi="Times New Roman"/>
        <w:sz w:val="28"/>
        <w:szCs w:val="28"/>
      </w:rPr>
      <w:fldChar w:fldCharType="end"/>
    </w:r>
  </w:p>
  <w:p w:rsidR="004A1A77" w:rsidRDefault="004A1A77">
    <w:pPr>
      <w:pStyle w:val="a6"/>
    </w:pPr>
  </w:p>
  <w:p w:rsidR="00B70D59" w:rsidRDefault="00B70D5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8B5095"/>
    <w:multiLevelType w:val="hybridMultilevel"/>
    <w:tmpl w:val="48683F0E"/>
    <w:lvl w:ilvl="0" w:tplc="9E300496">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65A"/>
    <w:rsid w:val="00005341"/>
    <w:rsid w:val="00033059"/>
    <w:rsid w:val="000C64B1"/>
    <w:rsid w:val="00110518"/>
    <w:rsid w:val="00146292"/>
    <w:rsid w:val="00152D82"/>
    <w:rsid w:val="00154E38"/>
    <w:rsid w:val="001852C3"/>
    <w:rsid w:val="001C507C"/>
    <w:rsid w:val="001C70F2"/>
    <w:rsid w:val="001C7F54"/>
    <w:rsid w:val="001E61D9"/>
    <w:rsid w:val="00200654"/>
    <w:rsid w:val="00241269"/>
    <w:rsid w:val="002478E7"/>
    <w:rsid w:val="0028445B"/>
    <w:rsid w:val="002955BA"/>
    <w:rsid w:val="002A5A7A"/>
    <w:rsid w:val="0036651A"/>
    <w:rsid w:val="003C4227"/>
    <w:rsid w:val="003E1EB3"/>
    <w:rsid w:val="003F319A"/>
    <w:rsid w:val="00432330"/>
    <w:rsid w:val="00447AD5"/>
    <w:rsid w:val="0045069C"/>
    <w:rsid w:val="004A1A77"/>
    <w:rsid w:val="004B367A"/>
    <w:rsid w:val="004E3A5A"/>
    <w:rsid w:val="004E7209"/>
    <w:rsid w:val="0050596C"/>
    <w:rsid w:val="00591F1D"/>
    <w:rsid w:val="0059339A"/>
    <w:rsid w:val="00594A37"/>
    <w:rsid w:val="00597931"/>
    <w:rsid w:val="005B427A"/>
    <w:rsid w:val="005B7277"/>
    <w:rsid w:val="005D66DE"/>
    <w:rsid w:val="005D7078"/>
    <w:rsid w:val="005E2852"/>
    <w:rsid w:val="00632C40"/>
    <w:rsid w:val="00683805"/>
    <w:rsid w:val="00686F17"/>
    <w:rsid w:val="00696255"/>
    <w:rsid w:val="006D4FF8"/>
    <w:rsid w:val="006E1FE1"/>
    <w:rsid w:val="00702EAD"/>
    <w:rsid w:val="00741D40"/>
    <w:rsid w:val="0078372E"/>
    <w:rsid w:val="00791C6B"/>
    <w:rsid w:val="00793CF5"/>
    <w:rsid w:val="007E2E20"/>
    <w:rsid w:val="007F1861"/>
    <w:rsid w:val="008421D2"/>
    <w:rsid w:val="0087312F"/>
    <w:rsid w:val="00874040"/>
    <w:rsid w:val="00882731"/>
    <w:rsid w:val="008831E6"/>
    <w:rsid w:val="0089629D"/>
    <w:rsid w:val="008E252C"/>
    <w:rsid w:val="00917B9D"/>
    <w:rsid w:val="00931D54"/>
    <w:rsid w:val="00982B3E"/>
    <w:rsid w:val="009B667A"/>
    <w:rsid w:val="009C7511"/>
    <w:rsid w:val="009D6EED"/>
    <w:rsid w:val="009F4F52"/>
    <w:rsid w:val="00A246BF"/>
    <w:rsid w:val="00A413D1"/>
    <w:rsid w:val="00A73048"/>
    <w:rsid w:val="00A86E64"/>
    <w:rsid w:val="00AB2516"/>
    <w:rsid w:val="00AB569E"/>
    <w:rsid w:val="00B14275"/>
    <w:rsid w:val="00B62E36"/>
    <w:rsid w:val="00B70D59"/>
    <w:rsid w:val="00B74E19"/>
    <w:rsid w:val="00B92EA7"/>
    <w:rsid w:val="00B976FE"/>
    <w:rsid w:val="00BA26F3"/>
    <w:rsid w:val="00BD7E9D"/>
    <w:rsid w:val="00C1147F"/>
    <w:rsid w:val="00C12E10"/>
    <w:rsid w:val="00C51067"/>
    <w:rsid w:val="00C53760"/>
    <w:rsid w:val="00C769DD"/>
    <w:rsid w:val="00CD1A1B"/>
    <w:rsid w:val="00D43628"/>
    <w:rsid w:val="00D75EC8"/>
    <w:rsid w:val="00DB060B"/>
    <w:rsid w:val="00DD240B"/>
    <w:rsid w:val="00E04439"/>
    <w:rsid w:val="00E0726A"/>
    <w:rsid w:val="00E12A3A"/>
    <w:rsid w:val="00E7054C"/>
    <w:rsid w:val="00E96403"/>
    <w:rsid w:val="00EA5F9F"/>
    <w:rsid w:val="00EA6ED9"/>
    <w:rsid w:val="00EB5CC7"/>
    <w:rsid w:val="00ED4A4E"/>
    <w:rsid w:val="00ED565A"/>
    <w:rsid w:val="00EE46D3"/>
    <w:rsid w:val="00F00001"/>
    <w:rsid w:val="00F136B4"/>
    <w:rsid w:val="00F220DC"/>
    <w:rsid w:val="00F23DDE"/>
    <w:rsid w:val="00F309FA"/>
    <w:rsid w:val="00F41304"/>
    <w:rsid w:val="00F419DE"/>
    <w:rsid w:val="00F92906"/>
    <w:rsid w:val="00F93A0A"/>
    <w:rsid w:val="00FB49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
    <w:qFormat/>
    <w:rsid w:val="00EB5CC7"/>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3048"/>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A73048"/>
    <w:rPr>
      <w:rFonts w:ascii="Tahoma" w:hAnsi="Tahoma" w:cs="Tahoma"/>
      <w:sz w:val="16"/>
      <w:szCs w:val="16"/>
    </w:rPr>
  </w:style>
  <w:style w:type="table" w:styleId="a5">
    <w:name w:val="Table Grid"/>
    <w:basedOn w:val="a1"/>
    <w:uiPriority w:val="59"/>
    <w:rsid w:val="001852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4A1A7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A1A77"/>
  </w:style>
  <w:style w:type="paragraph" w:styleId="a8">
    <w:name w:val="footer"/>
    <w:basedOn w:val="a"/>
    <w:link w:val="a9"/>
    <w:uiPriority w:val="99"/>
    <w:unhideWhenUsed/>
    <w:rsid w:val="004A1A7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A1A77"/>
  </w:style>
  <w:style w:type="character" w:customStyle="1" w:styleId="10">
    <w:name w:val="Заголовок 1 Знак"/>
    <w:link w:val="1"/>
    <w:uiPriority w:val="9"/>
    <w:rsid w:val="00EB5CC7"/>
    <w:rPr>
      <w:rFonts w:ascii="Arial" w:hAnsi="Arial" w:cs="Arial"/>
      <w:b/>
      <w:bCs/>
      <w:color w:val="26282F"/>
      <w:sz w:val="24"/>
      <w:szCs w:val="24"/>
      <w:lang w:eastAsia="en-US"/>
    </w:rPr>
  </w:style>
  <w:style w:type="character" w:styleId="aa">
    <w:name w:val="Hyperlink"/>
    <w:uiPriority w:val="99"/>
    <w:semiHidden/>
    <w:unhideWhenUsed/>
    <w:rsid w:val="00EB5CC7"/>
    <w:rPr>
      <w:color w:val="0000FF"/>
      <w:u w:val="single"/>
    </w:rPr>
  </w:style>
  <w:style w:type="character" w:styleId="ab">
    <w:name w:val="FollowedHyperlink"/>
    <w:uiPriority w:val="99"/>
    <w:semiHidden/>
    <w:unhideWhenUsed/>
    <w:rsid w:val="00EB5CC7"/>
    <w:rPr>
      <w:color w:val="800080"/>
      <w:u w:val="single"/>
    </w:rPr>
  </w:style>
  <w:style w:type="paragraph" w:styleId="ac">
    <w:name w:val="Normal (Web)"/>
    <w:basedOn w:val="a"/>
    <w:uiPriority w:val="99"/>
    <w:semiHidden/>
    <w:unhideWhenUsed/>
    <w:rsid w:val="00EB5CC7"/>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Body Text"/>
    <w:basedOn w:val="a"/>
    <w:link w:val="ae"/>
    <w:uiPriority w:val="99"/>
    <w:semiHidden/>
    <w:unhideWhenUsed/>
    <w:rsid w:val="00EB5CC7"/>
    <w:pPr>
      <w:spacing w:after="0" w:line="240" w:lineRule="auto"/>
      <w:jc w:val="both"/>
    </w:pPr>
    <w:rPr>
      <w:rFonts w:ascii="Times New Roman" w:eastAsia="Times New Roman" w:hAnsi="Times New Roman"/>
      <w:sz w:val="28"/>
      <w:szCs w:val="20"/>
      <w:lang w:val="x-none" w:eastAsia="x-none"/>
    </w:rPr>
  </w:style>
  <w:style w:type="character" w:customStyle="1" w:styleId="ae">
    <w:name w:val="Основной текст Знак"/>
    <w:link w:val="ad"/>
    <w:uiPriority w:val="99"/>
    <w:semiHidden/>
    <w:rsid w:val="00EB5CC7"/>
    <w:rPr>
      <w:rFonts w:ascii="Times New Roman" w:eastAsia="Times New Roman" w:hAnsi="Times New Roman"/>
      <w:sz w:val="28"/>
      <w:lang w:val="x-none" w:eastAsia="x-none"/>
    </w:rPr>
  </w:style>
  <w:style w:type="paragraph" w:styleId="af">
    <w:name w:val="List Paragraph"/>
    <w:basedOn w:val="a"/>
    <w:uiPriority w:val="34"/>
    <w:qFormat/>
    <w:rsid w:val="00EB5CC7"/>
    <w:pPr>
      <w:spacing w:after="0" w:line="240" w:lineRule="auto"/>
      <w:ind w:left="720"/>
      <w:contextualSpacing/>
    </w:pPr>
    <w:rPr>
      <w:rFonts w:ascii="Times New Roman" w:eastAsia="Times New Roman" w:hAnsi="Times New Roman"/>
      <w:sz w:val="24"/>
      <w:szCs w:val="24"/>
      <w:lang w:eastAsia="ru-RU"/>
    </w:rPr>
  </w:style>
  <w:style w:type="paragraph" w:customStyle="1" w:styleId="af0">
    <w:name w:val="Таблицы (моноширинный)"/>
    <w:basedOn w:val="a"/>
    <w:next w:val="a"/>
    <w:uiPriority w:val="99"/>
    <w:semiHidden/>
    <w:rsid w:val="00EB5CC7"/>
    <w:pPr>
      <w:autoSpaceDE w:val="0"/>
      <w:autoSpaceDN w:val="0"/>
      <w:adjustRightInd w:val="0"/>
      <w:spacing w:after="0" w:line="240" w:lineRule="auto"/>
    </w:pPr>
    <w:rPr>
      <w:rFonts w:ascii="Courier New" w:hAnsi="Courier New" w:cs="Courier New"/>
      <w:sz w:val="24"/>
      <w:szCs w:val="24"/>
    </w:rPr>
  </w:style>
  <w:style w:type="character" w:customStyle="1" w:styleId="af1">
    <w:name w:val="Основной текст_"/>
    <w:link w:val="4"/>
    <w:semiHidden/>
    <w:locked/>
    <w:rsid w:val="00EB5CC7"/>
    <w:rPr>
      <w:rFonts w:ascii="Times New Roman" w:eastAsia="Times New Roman" w:hAnsi="Times New Roman"/>
      <w:sz w:val="26"/>
      <w:szCs w:val="26"/>
      <w:shd w:val="clear" w:color="auto" w:fill="FFFFFF"/>
    </w:rPr>
  </w:style>
  <w:style w:type="paragraph" w:customStyle="1" w:styleId="4">
    <w:name w:val="Основной текст4"/>
    <w:basedOn w:val="a"/>
    <w:link w:val="af1"/>
    <w:semiHidden/>
    <w:rsid w:val="00EB5CC7"/>
    <w:pPr>
      <w:widowControl w:val="0"/>
      <w:shd w:val="clear" w:color="auto" w:fill="FFFFFF"/>
      <w:spacing w:before="720" w:after="120" w:line="0" w:lineRule="atLeast"/>
    </w:pPr>
    <w:rPr>
      <w:rFonts w:ascii="Times New Roman" w:eastAsia="Times New Roman" w:hAnsi="Times New Roman"/>
      <w:sz w:val="26"/>
      <w:szCs w:val="26"/>
      <w:lang w:eastAsia="ru-RU"/>
    </w:rPr>
  </w:style>
  <w:style w:type="paragraph" w:customStyle="1" w:styleId="-">
    <w:name w:val="Заг-администрация"/>
    <w:basedOn w:val="a"/>
    <w:next w:val="a"/>
    <w:uiPriority w:val="99"/>
    <w:semiHidden/>
    <w:rsid w:val="00EB5CC7"/>
    <w:pPr>
      <w:spacing w:after="240" w:line="240" w:lineRule="auto"/>
      <w:jc w:val="center"/>
    </w:pPr>
    <w:rPr>
      <w:rFonts w:ascii="Times New Roman" w:eastAsia="Times New Roman" w:hAnsi="Times New Roman"/>
      <w:b/>
      <w:sz w:val="24"/>
      <w:szCs w:val="20"/>
      <w:lang w:eastAsia="ru-RU"/>
    </w:rPr>
  </w:style>
  <w:style w:type="paragraph" w:customStyle="1" w:styleId="af2">
    <w:name w:val="Словарная статья"/>
    <w:basedOn w:val="a"/>
    <w:next w:val="a"/>
    <w:uiPriority w:val="99"/>
    <w:semiHidden/>
    <w:rsid w:val="00EB5CC7"/>
    <w:pPr>
      <w:autoSpaceDE w:val="0"/>
      <w:autoSpaceDN w:val="0"/>
      <w:adjustRightInd w:val="0"/>
      <w:spacing w:after="0" w:line="240" w:lineRule="auto"/>
      <w:ind w:right="118"/>
      <w:jc w:val="both"/>
    </w:pPr>
    <w:rPr>
      <w:rFonts w:ascii="Arial" w:hAnsi="Arial" w:cs="Arial"/>
      <w:sz w:val="24"/>
      <w:szCs w:val="24"/>
    </w:rPr>
  </w:style>
  <w:style w:type="character" w:styleId="af3">
    <w:name w:val="Strong"/>
    <w:uiPriority w:val="22"/>
    <w:qFormat/>
    <w:rsid w:val="00EB5CC7"/>
    <w:rPr>
      <w:b/>
      <w:bCs/>
    </w:rPr>
  </w:style>
  <w:style w:type="character" w:styleId="af4">
    <w:name w:val="annotation reference"/>
    <w:uiPriority w:val="99"/>
    <w:semiHidden/>
    <w:unhideWhenUsed/>
    <w:rsid w:val="003C4227"/>
    <w:rPr>
      <w:sz w:val="16"/>
      <w:szCs w:val="16"/>
    </w:rPr>
  </w:style>
  <w:style w:type="paragraph" w:styleId="af5">
    <w:name w:val="annotation text"/>
    <w:basedOn w:val="a"/>
    <w:link w:val="af6"/>
    <w:uiPriority w:val="99"/>
    <w:semiHidden/>
    <w:unhideWhenUsed/>
    <w:rsid w:val="003C4227"/>
    <w:rPr>
      <w:sz w:val="20"/>
      <w:szCs w:val="20"/>
    </w:rPr>
  </w:style>
  <w:style w:type="character" w:customStyle="1" w:styleId="af6">
    <w:name w:val="Текст примечания Знак"/>
    <w:link w:val="af5"/>
    <w:uiPriority w:val="99"/>
    <w:semiHidden/>
    <w:rsid w:val="003C4227"/>
    <w:rPr>
      <w:lang w:eastAsia="en-US"/>
    </w:rPr>
  </w:style>
  <w:style w:type="paragraph" w:styleId="af7">
    <w:name w:val="annotation subject"/>
    <w:basedOn w:val="af5"/>
    <w:next w:val="af5"/>
    <w:link w:val="af8"/>
    <w:uiPriority w:val="99"/>
    <w:semiHidden/>
    <w:unhideWhenUsed/>
    <w:rsid w:val="003C4227"/>
    <w:rPr>
      <w:b/>
      <w:bCs/>
    </w:rPr>
  </w:style>
  <w:style w:type="character" w:customStyle="1" w:styleId="af8">
    <w:name w:val="Тема примечания Знак"/>
    <w:link w:val="af7"/>
    <w:uiPriority w:val="99"/>
    <w:semiHidden/>
    <w:rsid w:val="003C4227"/>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
    <w:qFormat/>
    <w:rsid w:val="00EB5CC7"/>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3048"/>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A73048"/>
    <w:rPr>
      <w:rFonts w:ascii="Tahoma" w:hAnsi="Tahoma" w:cs="Tahoma"/>
      <w:sz w:val="16"/>
      <w:szCs w:val="16"/>
    </w:rPr>
  </w:style>
  <w:style w:type="table" w:styleId="a5">
    <w:name w:val="Table Grid"/>
    <w:basedOn w:val="a1"/>
    <w:uiPriority w:val="59"/>
    <w:rsid w:val="001852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4A1A7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A1A77"/>
  </w:style>
  <w:style w:type="paragraph" w:styleId="a8">
    <w:name w:val="footer"/>
    <w:basedOn w:val="a"/>
    <w:link w:val="a9"/>
    <w:uiPriority w:val="99"/>
    <w:unhideWhenUsed/>
    <w:rsid w:val="004A1A7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A1A77"/>
  </w:style>
  <w:style w:type="character" w:customStyle="1" w:styleId="10">
    <w:name w:val="Заголовок 1 Знак"/>
    <w:link w:val="1"/>
    <w:uiPriority w:val="9"/>
    <w:rsid w:val="00EB5CC7"/>
    <w:rPr>
      <w:rFonts w:ascii="Arial" w:hAnsi="Arial" w:cs="Arial"/>
      <w:b/>
      <w:bCs/>
      <w:color w:val="26282F"/>
      <w:sz w:val="24"/>
      <w:szCs w:val="24"/>
      <w:lang w:eastAsia="en-US"/>
    </w:rPr>
  </w:style>
  <w:style w:type="character" w:styleId="aa">
    <w:name w:val="Hyperlink"/>
    <w:uiPriority w:val="99"/>
    <w:semiHidden/>
    <w:unhideWhenUsed/>
    <w:rsid w:val="00EB5CC7"/>
    <w:rPr>
      <w:color w:val="0000FF"/>
      <w:u w:val="single"/>
    </w:rPr>
  </w:style>
  <w:style w:type="character" w:styleId="ab">
    <w:name w:val="FollowedHyperlink"/>
    <w:uiPriority w:val="99"/>
    <w:semiHidden/>
    <w:unhideWhenUsed/>
    <w:rsid w:val="00EB5CC7"/>
    <w:rPr>
      <w:color w:val="800080"/>
      <w:u w:val="single"/>
    </w:rPr>
  </w:style>
  <w:style w:type="paragraph" w:styleId="ac">
    <w:name w:val="Normal (Web)"/>
    <w:basedOn w:val="a"/>
    <w:uiPriority w:val="99"/>
    <w:semiHidden/>
    <w:unhideWhenUsed/>
    <w:rsid w:val="00EB5CC7"/>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Body Text"/>
    <w:basedOn w:val="a"/>
    <w:link w:val="ae"/>
    <w:uiPriority w:val="99"/>
    <w:semiHidden/>
    <w:unhideWhenUsed/>
    <w:rsid w:val="00EB5CC7"/>
    <w:pPr>
      <w:spacing w:after="0" w:line="240" w:lineRule="auto"/>
      <w:jc w:val="both"/>
    </w:pPr>
    <w:rPr>
      <w:rFonts w:ascii="Times New Roman" w:eastAsia="Times New Roman" w:hAnsi="Times New Roman"/>
      <w:sz w:val="28"/>
      <w:szCs w:val="20"/>
      <w:lang w:val="x-none" w:eastAsia="x-none"/>
    </w:rPr>
  </w:style>
  <w:style w:type="character" w:customStyle="1" w:styleId="ae">
    <w:name w:val="Основной текст Знак"/>
    <w:link w:val="ad"/>
    <w:uiPriority w:val="99"/>
    <w:semiHidden/>
    <w:rsid w:val="00EB5CC7"/>
    <w:rPr>
      <w:rFonts w:ascii="Times New Roman" w:eastAsia="Times New Roman" w:hAnsi="Times New Roman"/>
      <w:sz w:val="28"/>
      <w:lang w:val="x-none" w:eastAsia="x-none"/>
    </w:rPr>
  </w:style>
  <w:style w:type="paragraph" w:styleId="af">
    <w:name w:val="List Paragraph"/>
    <w:basedOn w:val="a"/>
    <w:uiPriority w:val="34"/>
    <w:qFormat/>
    <w:rsid w:val="00EB5CC7"/>
    <w:pPr>
      <w:spacing w:after="0" w:line="240" w:lineRule="auto"/>
      <w:ind w:left="720"/>
      <w:contextualSpacing/>
    </w:pPr>
    <w:rPr>
      <w:rFonts w:ascii="Times New Roman" w:eastAsia="Times New Roman" w:hAnsi="Times New Roman"/>
      <w:sz w:val="24"/>
      <w:szCs w:val="24"/>
      <w:lang w:eastAsia="ru-RU"/>
    </w:rPr>
  </w:style>
  <w:style w:type="paragraph" w:customStyle="1" w:styleId="af0">
    <w:name w:val="Таблицы (моноширинный)"/>
    <w:basedOn w:val="a"/>
    <w:next w:val="a"/>
    <w:uiPriority w:val="99"/>
    <w:semiHidden/>
    <w:rsid w:val="00EB5CC7"/>
    <w:pPr>
      <w:autoSpaceDE w:val="0"/>
      <w:autoSpaceDN w:val="0"/>
      <w:adjustRightInd w:val="0"/>
      <w:spacing w:after="0" w:line="240" w:lineRule="auto"/>
    </w:pPr>
    <w:rPr>
      <w:rFonts w:ascii="Courier New" w:hAnsi="Courier New" w:cs="Courier New"/>
      <w:sz w:val="24"/>
      <w:szCs w:val="24"/>
    </w:rPr>
  </w:style>
  <w:style w:type="character" w:customStyle="1" w:styleId="af1">
    <w:name w:val="Основной текст_"/>
    <w:link w:val="4"/>
    <w:semiHidden/>
    <w:locked/>
    <w:rsid w:val="00EB5CC7"/>
    <w:rPr>
      <w:rFonts w:ascii="Times New Roman" w:eastAsia="Times New Roman" w:hAnsi="Times New Roman"/>
      <w:sz w:val="26"/>
      <w:szCs w:val="26"/>
      <w:shd w:val="clear" w:color="auto" w:fill="FFFFFF"/>
    </w:rPr>
  </w:style>
  <w:style w:type="paragraph" w:customStyle="1" w:styleId="4">
    <w:name w:val="Основной текст4"/>
    <w:basedOn w:val="a"/>
    <w:link w:val="af1"/>
    <w:semiHidden/>
    <w:rsid w:val="00EB5CC7"/>
    <w:pPr>
      <w:widowControl w:val="0"/>
      <w:shd w:val="clear" w:color="auto" w:fill="FFFFFF"/>
      <w:spacing w:before="720" w:after="120" w:line="0" w:lineRule="atLeast"/>
    </w:pPr>
    <w:rPr>
      <w:rFonts w:ascii="Times New Roman" w:eastAsia="Times New Roman" w:hAnsi="Times New Roman"/>
      <w:sz w:val="26"/>
      <w:szCs w:val="26"/>
      <w:lang w:eastAsia="ru-RU"/>
    </w:rPr>
  </w:style>
  <w:style w:type="paragraph" w:customStyle="1" w:styleId="-">
    <w:name w:val="Заг-администрация"/>
    <w:basedOn w:val="a"/>
    <w:next w:val="a"/>
    <w:uiPriority w:val="99"/>
    <w:semiHidden/>
    <w:rsid w:val="00EB5CC7"/>
    <w:pPr>
      <w:spacing w:after="240" w:line="240" w:lineRule="auto"/>
      <w:jc w:val="center"/>
    </w:pPr>
    <w:rPr>
      <w:rFonts w:ascii="Times New Roman" w:eastAsia="Times New Roman" w:hAnsi="Times New Roman"/>
      <w:b/>
      <w:sz w:val="24"/>
      <w:szCs w:val="20"/>
      <w:lang w:eastAsia="ru-RU"/>
    </w:rPr>
  </w:style>
  <w:style w:type="paragraph" w:customStyle="1" w:styleId="af2">
    <w:name w:val="Словарная статья"/>
    <w:basedOn w:val="a"/>
    <w:next w:val="a"/>
    <w:uiPriority w:val="99"/>
    <w:semiHidden/>
    <w:rsid w:val="00EB5CC7"/>
    <w:pPr>
      <w:autoSpaceDE w:val="0"/>
      <w:autoSpaceDN w:val="0"/>
      <w:adjustRightInd w:val="0"/>
      <w:spacing w:after="0" w:line="240" w:lineRule="auto"/>
      <w:ind w:right="118"/>
      <w:jc w:val="both"/>
    </w:pPr>
    <w:rPr>
      <w:rFonts w:ascii="Arial" w:hAnsi="Arial" w:cs="Arial"/>
      <w:sz w:val="24"/>
      <w:szCs w:val="24"/>
    </w:rPr>
  </w:style>
  <w:style w:type="character" w:styleId="af3">
    <w:name w:val="Strong"/>
    <w:uiPriority w:val="22"/>
    <w:qFormat/>
    <w:rsid w:val="00EB5CC7"/>
    <w:rPr>
      <w:b/>
      <w:bCs/>
    </w:rPr>
  </w:style>
  <w:style w:type="character" w:styleId="af4">
    <w:name w:val="annotation reference"/>
    <w:uiPriority w:val="99"/>
    <w:semiHidden/>
    <w:unhideWhenUsed/>
    <w:rsid w:val="003C4227"/>
    <w:rPr>
      <w:sz w:val="16"/>
      <w:szCs w:val="16"/>
    </w:rPr>
  </w:style>
  <w:style w:type="paragraph" w:styleId="af5">
    <w:name w:val="annotation text"/>
    <w:basedOn w:val="a"/>
    <w:link w:val="af6"/>
    <w:uiPriority w:val="99"/>
    <w:semiHidden/>
    <w:unhideWhenUsed/>
    <w:rsid w:val="003C4227"/>
    <w:rPr>
      <w:sz w:val="20"/>
      <w:szCs w:val="20"/>
    </w:rPr>
  </w:style>
  <w:style w:type="character" w:customStyle="1" w:styleId="af6">
    <w:name w:val="Текст примечания Знак"/>
    <w:link w:val="af5"/>
    <w:uiPriority w:val="99"/>
    <w:semiHidden/>
    <w:rsid w:val="003C4227"/>
    <w:rPr>
      <w:lang w:eastAsia="en-US"/>
    </w:rPr>
  </w:style>
  <w:style w:type="paragraph" w:styleId="af7">
    <w:name w:val="annotation subject"/>
    <w:basedOn w:val="af5"/>
    <w:next w:val="af5"/>
    <w:link w:val="af8"/>
    <w:uiPriority w:val="99"/>
    <w:semiHidden/>
    <w:unhideWhenUsed/>
    <w:rsid w:val="003C4227"/>
    <w:rPr>
      <w:b/>
      <w:bCs/>
    </w:rPr>
  </w:style>
  <w:style w:type="character" w:customStyle="1" w:styleId="af8">
    <w:name w:val="Тема примечания Знак"/>
    <w:link w:val="af7"/>
    <w:uiPriority w:val="99"/>
    <w:semiHidden/>
    <w:rsid w:val="003C422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704761">
      <w:bodyDiv w:val="1"/>
      <w:marLeft w:val="0"/>
      <w:marRight w:val="0"/>
      <w:marTop w:val="0"/>
      <w:marBottom w:val="0"/>
      <w:divBdr>
        <w:top w:val="none" w:sz="0" w:space="0" w:color="auto"/>
        <w:left w:val="none" w:sz="0" w:space="0" w:color="auto"/>
        <w:bottom w:val="none" w:sz="0" w:space="0" w:color="auto"/>
        <w:right w:val="none" w:sz="0" w:space="0" w:color="auto"/>
      </w:divBdr>
    </w:div>
    <w:div w:id="2010403673">
      <w:bodyDiv w:val="1"/>
      <w:marLeft w:val="0"/>
      <w:marRight w:val="0"/>
      <w:marTop w:val="0"/>
      <w:marBottom w:val="0"/>
      <w:divBdr>
        <w:top w:val="none" w:sz="0" w:space="0" w:color="auto"/>
        <w:left w:val="none" w:sz="0" w:space="0" w:color="auto"/>
        <w:bottom w:val="none" w:sz="0" w:space="0" w:color="auto"/>
        <w:right w:val="none" w:sz="0" w:space="0" w:color="auto"/>
      </w:divBdr>
    </w:div>
    <w:div w:id="207855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perelygina_na\Documents\&#1044;&#1054;&#1050;&#1059;&#1052;&#1045;&#1053;&#1058;&#1067;%20&#1085;&#1072;%20&#1050;&#1054;&#1053;&#1058;&#1056;&#1054;&#1051;&#1045;\&#1056;&#1077;&#1075;&#1083;&#1072;&#1084;&#1077;&#1085;&#1090;%202019%20&#1080;&#1079;%20Docsvision%20&#1047;&#1072;&#1088;&#1091;&#1094;&#1082;&#1086;&#1081;%20&#1057;&#1048;.docx" TargetMode="External"/><Relationship Id="rId18" Type="http://schemas.openxmlformats.org/officeDocument/2006/relationships/hyperlink" Target="consultantplus://offline/ref=01935899954A10C167D0611E72F2145202A01D125F498CFCCDFBF59D7C09518E7028FE37FA6E7671y1C5J" TargetMode="External"/><Relationship Id="rId26" Type="http://schemas.openxmlformats.org/officeDocument/2006/relationships/hyperlink" Target="garantF1://71045140.0" TargetMode="External"/><Relationship Id="rId39" Type="http://schemas.openxmlformats.org/officeDocument/2006/relationships/image" Target="media/image1.emf"/><Relationship Id="rId3" Type="http://schemas.openxmlformats.org/officeDocument/2006/relationships/styles" Target="styles.xml"/><Relationship Id="rId21" Type="http://schemas.openxmlformats.org/officeDocument/2006/relationships/hyperlink" Target="consultantplus://offline/ref=01935899954A10C167D0611E72F2145203A91E13594F8CFCCDFBF59D7Cy0C9J" TargetMode="External"/><Relationship Id="rId34" Type="http://schemas.openxmlformats.org/officeDocument/2006/relationships/hyperlink" Target="file:///C:\Users\perelygina_na\Documents\&#1044;&#1054;&#1050;&#1059;&#1052;&#1045;&#1053;&#1058;&#1067;%20&#1085;&#1072;%20&#1050;&#1054;&#1053;&#1058;&#1056;&#1054;&#1051;&#1045;\&#1056;&#1077;&#1075;&#1083;&#1072;&#1084;&#1077;&#1085;&#1090;%202019%20&#1080;&#1079;%20Docsvision%20&#1047;&#1072;&#1088;&#1091;&#1094;&#1082;&#1086;&#1081;%20&#1057;&#1048;.docx" TargetMode="External"/><Relationship Id="rId42" Type="http://schemas.openxmlformats.org/officeDocument/2006/relationships/hyperlink" Target="mailto:uszn-mag@magnitogorsk.ru"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garantF1://10064072.185" TargetMode="External"/><Relationship Id="rId17" Type="http://schemas.openxmlformats.org/officeDocument/2006/relationships/hyperlink" Target="consultantplus://offline/ref=01935899954A10C167D0611E72F2145203A81B10541CDBFE9CAEFBy9C8J" TargetMode="External"/><Relationship Id="rId25" Type="http://schemas.openxmlformats.org/officeDocument/2006/relationships/hyperlink" Target="garantF1://71045140.1000" TargetMode="External"/><Relationship Id="rId33" Type="http://schemas.openxmlformats.org/officeDocument/2006/relationships/hyperlink" Target="file:///C:\Users\zaruzkaya_s\Downloads\210-&#1060;&#1047;(1).rtf" TargetMode="External"/><Relationship Id="rId38" Type="http://schemas.openxmlformats.org/officeDocument/2006/relationships/hyperlink" Target="file:///C:\Users\perelygina_na\Documents\&#1044;&#1054;&#1050;&#1059;&#1052;&#1045;&#1053;&#1058;&#1067;%20&#1085;&#1072;%20&#1050;&#1054;&#1053;&#1058;&#1056;&#1054;&#1051;&#1045;\&#1056;&#1077;&#1075;&#1083;&#1072;&#1084;&#1077;&#1085;&#1090;%202019%20&#1080;&#1079;%20Docsvision%20&#1047;&#1072;&#1088;&#1091;&#1094;&#1082;&#1086;&#1081;%20&#1057;&#1048;.docx"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9681480.1" TargetMode="External"/><Relationship Id="rId20" Type="http://schemas.openxmlformats.org/officeDocument/2006/relationships/hyperlink" Target="consultantplus://offline/ref=01935899954A10C167D0611E72F2145203A915105F498CFCCDFBF59D7Cy0C9J" TargetMode="External"/><Relationship Id="rId29" Type="http://schemas.openxmlformats.org/officeDocument/2006/relationships/hyperlink" Target="mailto:uszn-mag@magnitogorsk.ru" TargetMode="External"/><Relationship Id="rId41" Type="http://schemas.openxmlformats.org/officeDocument/2006/relationships/hyperlink" Target="file:///C:\Users\perelygina_na\Documents\&#1044;&#1054;&#1050;&#1059;&#1052;&#1045;&#1053;&#1058;&#1067;%20&#1085;&#1072;%20&#1050;&#1054;&#1053;&#1058;&#1056;&#1054;&#1051;&#1045;\&#1056;&#1077;&#1075;&#1083;&#1072;&#1084;&#1077;&#1085;&#1090;%202019%20&#1080;&#1079;%20Docsvision%20&#1047;&#1072;&#1088;&#1091;&#1094;&#1082;&#1086;&#1081;%20&#1057;&#1048;.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064072.182" TargetMode="External"/><Relationship Id="rId24" Type="http://schemas.openxmlformats.org/officeDocument/2006/relationships/hyperlink" Target="garantF1://10064504.15" TargetMode="External"/><Relationship Id="rId32" Type="http://schemas.openxmlformats.org/officeDocument/2006/relationships/hyperlink" Target="file:///C:\Users\perelygina_na\Documents\&#1044;&#1054;&#1050;&#1059;&#1052;&#1045;&#1053;&#1058;&#1067;%20&#1085;&#1072;%20&#1050;&#1054;&#1053;&#1058;&#1056;&#1054;&#1051;&#1045;\&#1056;&#1077;&#1075;&#1083;&#1072;&#1084;&#1077;&#1085;&#1090;%202019%20&#1080;&#1079;%20Docsvision%20&#1047;&#1072;&#1088;&#1091;&#1094;&#1082;&#1086;&#1081;%20&#1057;&#1048;.docx" TargetMode="External"/><Relationship Id="rId37" Type="http://schemas.openxmlformats.org/officeDocument/2006/relationships/hyperlink" Target="file:///C:\Users\perelygina_na\Documents\&#1044;&#1054;&#1050;&#1059;&#1052;&#1045;&#1053;&#1058;&#1067;%20&#1085;&#1072;%20&#1050;&#1054;&#1053;&#1058;&#1056;&#1054;&#1051;&#1045;\&#1056;&#1077;&#1075;&#1083;&#1072;&#1084;&#1077;&#1085;&#1090;%202019%20&#1080;&#1079;%20Docsvision%20&#1047;&#1072;&#1088;&#1091;&#1094;&#1082;&#1086;&#1081;%20&#1057;&#1048;.docx" TargetMode="External"/><Relationship Id="rId40" Type="http://schemas.openxmlformats.org/officeDocument/2006/relationships/hyperlink" Target="mailto:uszn-mag@magnitogorsk.ru"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file:///C:\Users\perelygina_na\Documents\&#1044;&#1054;&#1050;&#1059;&#1052;&#1045;&#1053;&#1058;&#1067;%20&#1085;&#1072;%20&#1050;&#1054;&#1053;&#1058;&#1056;&#1054;&#1051;&#1045;\&#1056;&#1077;&#1075;&#1083;&#1072;&#1084;&#1077;&#1085;&#1090;%202019%20&#1080;&#1079;%20Docsvision%20&#1047;&#1072;&#1088;&#1091;&#1094;&#1082;&#1086;&#1081;%20&#1057;&#1048;.docx" TargetMode="External"/><Relationship Id="rId23" Type="http://schemas.openxmlformats.org/officeDocument/2006/relationships/hyperlink" Target="consultantplus://offline/ref=01935899954A10C167D07F13649E4B5908AB42185E4F87AB96ACF3CA235957DB3068F862B92B7B7516FF88D8y4CFJ" TargetMode="External"/><Relationship Id="rId28" Type="http://schemas.openxmlformats.org/officeDocument/2006/relationships/hyperlink" Target="garantF1://71092496.0" TargetMode="External"/><Relationship Id="rId36" Type="http://schemas.openxmlformats.org/officeDocument/2006/relationships/hyperlink" Target="file:///C:\Users\perelygina_na\Documents\&#1044;&#1054;&#1050;&#1059;&#1052;&#1045;&#1053;&#1058;&#1067;%20&#1085;&#1072;%20&#1050;&#1054;&#1053;&#1058;&#1056;&#1054;&#1051;&#1045;\&#1056;&#1077;&#1075;&#1083;&#1072;&#1084;&#1077;&#1085;&#1090;%202019%20&#1080;&#1079;%20Docsvision%20&#1047;&#1072;&#1088;&#1091;&#1094;&#1082;&#1086;&#1081;%20&#1057;&#1048;.docx" TargetMode="External"/><Relationship Id="rId10" Type="http://schemas.openxmlformats.org/officeDocument/2006/relationships/hyperlink" Target="file:///C:\Users\perelygina_na\Documents\&#1044;&#1054;&#1050;&#1059;&#1052;&#1045;&#1053;&#1058;&#1067;%20&#1085;&#1072;%20&#1050;&#1054;&#1053;&#1058;&#1056;&#1054;&#1051;&#1045;\&#1056;&#1077;&#1075;&#1083;&#1072;&#1084;&#1077;&#1085;&#1090;%202019%20&#1080;&#1079;%20Docsvision%20&#1047;&#1072;&#1088;&#1091;&#1094;&#1082;&#1086;&#1081;%20&#1057;&#1048;.docx" TargetMode="External"/><Relationship Id="rId19" Type="http://schemas.openxmlformats.org/officeDocument/2006/relationships/hyperlink" Target="consultantplus://offline/ref=01935899954A10C167D0611E72F2145203A8151159428CFCCDFBF59D7C09518E7028FE37FA6F767Dy1C2J" TargetMode="External"/><Relationship Id="rId31" Type="http://schemas.openxmlformats.org/officeDocument/2006/relationships/hyperlink" Target="file:///C:\Users\perelygina_na\Documents\&#1044;&#1054;&#1050;&#1059;&#1052;&#1045;&#1053;&#1058;&#1067;%20&#1085;&#1072;%20&#1050;&#1054;&#1053;&#1058;&#1056;&#1054;&#1051;&#1045;\&#1056;&#1077;&#1075;&#1083;&#1072;&#1084;&#1077;&#1085;&#1090;%202019%20&#1080;&#1079;%20Docsvision%20&#1047;&#1072;&#1088;&#1091;&#1094;&#1082;&#1086;&#1081;%20&#1057;&#1048;.docx" TargetMode="External"/><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file:///C:\Users\perelygina_na\Documents\&#1044;&#1054;&#1050;&#1059;&#1052;&#1045;&#1053;&#1058;&#1067;%20&#1085;&#1072;%20&#1050;&#1054;&#1053;&#1058;&#1056;&#1054;&#1051;&#1045;\&#1056;&#1077;&#1075;&#1083;&#1072;&#1084;&#1077;&#1085;&#1090;%202019%20&#1080;&#1079;%20Docsvision%20&#1047;&#1072;&#1088;&#1091;&#1094;&#1082;&#1086;&#1081;%20&#1057;&#1048;.docx" TargetMode="External"/><Relationship Id="rId14" Type="http://schemas.openxmlformats.org/officeDocument/2006/relationships/hyperlink" Target="http://socmgn.eps74.ru/" TargetMode="External"/><Relationship Id="rId22" Type="http://schemas.openxmlformats.org/officeDocument/2006/relationships/hyperlink" Target="consultantplus://offline/ref=01935899954A10C167D07F13649E4B5908AB42185E4F87A297ABF3CA235957DB3068F862B92B7B7516FF81D5y4C0J" TargetMode="External"/><Relationship Id="rId27" Type="http://schemas.openxmlformats.org/officeDocument/2006/relationships/hyperlink" Target="garantF1://71092496.1000" TargetMode="External"/><Relationship Id="rId30" Type="http://schemas.openxmlformats.org/officeDocument/2006/relationships/hyperlink" Target="file:///C:\Users\perelygina_na\Documents\&#1044;&#1054;&#1050;&#1059;&#1052;&#1045;&#1053;&#1058;&#1067;%20&#1085;&#1072;%20&#1050;&#1054;&#1053;&#1058;&#1056;&#1054;&#1051;&#1045;\&#1056;&#1077;&#1075;&#1083;&#1072;&#1084;&#1077;&#1085;&#1090;%202019%20&#1080;&#1079;%20Docsvision%20&#1047;&#1072;&#1088;&#1091;&#1094;&#1082;&#1086;&#1081;%20&#1057;&#1048;.docx" TargetMode="External"/><Relationship Id="rId35" Type="http://schemas.openxmlformats.org/officeDocument/2006/relationships/hyperlink" Target="garantF1://57403798.1025" TargetMode="External"/><Relationship Id="rId43"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FFC61-F8D2-4053-AF4D-EBEDFB3BA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9632</Words>
  <Characters>54903</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64407</CharactersWithSpaces>
  <SharedDoc>false</SharedDoc>
  <HLinks>
    <vt:vector size="198" baseType="variant">
      <vt:variant>
        <vt:i4>1441891</vt:i4>
      </vt:variant>
      <vt:variant>
        <vt:i4>102</vt:i4>
      </vt:variant>
      <vt:variant>
        <vt:i4>0</vt:i4>
      </vt:variant>
      <vt:variant>
        <vt:i4>5</vt:i4>
      </vt:variant>
      <vt:variant>
        <vt:lpwstr>mailto:uszn-mag@magnitogorsk.ru</vt:lpwstr>
      </vt:variant>
      <vt:variant>
        <vt:lpwstr/>
      </vt:variant>
      <vt:variant>
        <vt:i4>68551680</vt:i4>
      </vt:variant>
      <vt:variant>
        <vt:i4>96</vt:i4>
      </vt:variant>
      <vt:variant>
        <vt:i4>0</vt:i4>
      </vt:variant>
      <vt:variant>
        <vt:i4>5</vt:i4>
      </vt:variant>
      <vt:variant>
        <vt:lpwstr>C:\Users\perelygina_na\Documents\ДОКУМЕНТЫ на КОНТРОЛЕ\Регламент 2019 из Docsvision Заруцкой СИ.docx</vt:lpwstr>
      </vt:variant>
      <vt:variant>
        <vt:lpwstr>sub_1000</vt:lpwstr>
      </vt:variant>
      <vt:variant>
        <vt:i4>1441891</vt:i4>
      </vt:variant>
      <vt:variant>
        <vt:i4>93</vt:i4>
      </vt:variant>
      <vt:variant>
        <vt:i4>0</vt:i4>
      </vt:variant>
      <vt:variant>
        <vt:i4>5</vt:i4>
      </vt:variant>
      <vt:variant>
        <vt:lpwstr>mailto:uszn-mag@magnitogorsk.ru</vt:lpwstr>
      </vt:variant>
      <vt:variant>
        <vt:lpwstr/>
      </vt:variant>
      <vt:variant>
        <vt:i4>68551680</vt:i4>
      </vt:variant>
      <vt:variant>
        <vt:i4>87</vt:i4>
      </vt:variant>
      <vt:variant>
        <vt:i4>0</vt:i4>
      </vt:variant>
      <vt:variant>
        <vt:i4>5</vt:i4>
      </vt:variant>
      <vt:variant>
        <vt:lpwstr>C:\Users\perelygina_na\Documents\ДОКУМЕНТЫ на КОНТРОЛЕ\Регламент 2019 из Docsvision Заруцкой СИ.docx</vt:lpwstr>
      </vt:variant>
      <vt:variant>
        <vt:lpwstr>sub_1000</vt:lpwstr>
      </vt:variant>
      <vt:variant>
        <vt:i4>68551680</vt:i4>
      </vt:variant>
      <vt:variant>
        <vt:i4>84</vt:i4>
      </vt:variant>
      <vt:variant>
        <vt:i4>0</vt:i4>
      </vt:variant>
      <vt:variant>
        <vt:i4>5</vt:i4>
      </vt:variant>
      <vt:variant>
        <vt:lpwstr>C:\Users\perelygina_na\Documents\ДОКУМЕНТЫ на КОНТРОЛЕ\Регламент 2019 из Docsvision Заруцкой СИ.docx</vt:lpwstr>
      </vt:variant>
      <vt:variant>
        <vt:lpwstr>sub_1000</vt:lpwstr>
      </vt:variant>
      <vt:variant>
        <vt:i4>68551680</vt:i4>
      </vt:variant>
      <vt:variant>
        <vt:i4>81</vt:i4>
      </vt:variant>
      <vt:variant>
        <vt:i4>0</vt:i4>
      </vt:variant>
      <vt:variant>
        <vt:i4>5</vt:i4>
      </vt:variant>
      <vt:variant>
        <vt:lpwstr>C:\Users\perelygina_na\Documents\ДОКУМЕНТЫ на КОНТРОЛЕ\Регламент 2019 из Docsvision Заруцкой СИ.docx</vt:lpwstr>
      </vt:variant>
      <vt:variant>
        <vt:lpwstr>sub_1000</vt:lpwstr>
      </vt:variant>
      <vt:variant>
        <vt:i4>4849667</vt:i4>
      </vt:variant>
      <vt:variant>
        <vt:i4>78</vt:i4>
      </vt:variant>
      <vt:variant>
        <vt:i4>0</vt:i4>
      </vt:variant>
      <vt:variant>
        <vt:i4>5</vt:i4>
      </vt:variant>
      <vt:variant>
        <vt:lpwstr>garantf1://57403798.1025/</vt:lpwstr>
      </vt:variant>
      <vt:variant>
        <vt:lpwstr/>
      </vt:variant>
      <vt:variant>
        <vt:i4>68551685</vt:i4>
      </vt:variant>
      <vt:variant>
        <vt:i4>75</vt:i4>
      </vt:variant>
      <vt:variant>
        <vt:i4>0</vt:i4>
      </vt:variant>
      <vt:variant>
        <vt:i4>5</vt:i4>
      </vt:variant>
      <vt:variant>
        <vt:lpwstr>C:\Users\perelygina_na\Documents\ДОКУМЕНТЫ на КОНТРОЛЕ\Регламент 2019 из Docsvision Заруцкой СИ.docx</vt:lpwstr>
      </vt:variant>
      <vt:variant>
        <vt:lpwstr>sub_1050</vt:lpwstr>
      </vt:variant>
      <vt:variant>
        <vt:i4>71828582</vt:i4>
      </vt:variant>
      <vt:variant>
        <vt:i4>72</vt:i4>
      </vt:variant>
      <vt:variant>
        <vt:i4>0</vt:i4>
      </vt:variant>
      <vt:variant>
        <vt:i4>5</vt:i4>
      </vt:variant>
      <vt:variant>
        <vt:lpwstr>C:\Users\zaruzkaya_s\Downloads\210-ФЗ(1).rtf</vt:lpwstr>
      </vt:variant>
      <vt:variant>
        <vt:lpwstr>sub_7014</vt:lpwstr>
      </vt:variant>
      <vt:variant>
        <vt:i4>69207088</vt:i4>
      </vt:variant>
      <vt:variant>
        <vt:i4>69</vt:i4>
      </vt:variant>
      <vt:variant>
        <vt:i4>0</vt:i4>
      </vt:variant>
      <vt:variant>
        <vt:i4>5</vt:i4>
      </vt:variant>
      <vt:variant>
        <vt:lpwstr>C:\Users\perelygina_na\Documents\ДОКУМЕНТЫ на КОНТРОЛЕ\Регламент 2019 из Docsvision Заруцкой СИ.docx</vt:lpwstr>
      </vt:variant>
      <vt:variant>
        <vt:lpwstr>sub_16</vt:lpwstr>
      </vt:variant>
      <vt:variant>
        <vt:i4>68617221</vt:i4>
      </vt:variant>
      <vt:variant>
        <vt:i4>66</vt:i4>
      </vt:variant>
      <vt:variant>
        <vt:i4>0</vt:i4>
      </vt:variant>
      <vt:variant>
        <vt:i4>5</vt:i4>
      </vt:variant>
      <vt:variant>
        <vt:lpwstr>C:\Users\perelygina_na\Documents\ДОКУМЕНТЫ на КОНТРОЛЕ\Регламент 2019 из Docsvision Заруцкой СИ.docx</vt:lpwstr>
      </vt:variant>
      <vt:variant>
        <vt:lpwstr>sub_10511</vt:lpwstr>
      </vt:variant>
      <vt:variant>
        <vt:i4>68420613</vt:i4>
      </vt:variant>
      <vt:variant>
        <vt:i4>63</vt:i4>
      </vt:variant>
      <vt:variant>
        <vt:i4>0</vt:i4>
      </vt:variant>
      <vt:variant>
        <vt:i4>5</vt:i4>
      </vt:variant>
      <vt:variant>
        <vt:lpwstr>C:\Users\perelygina_na\Documents\ДОКУМЕНТЫ на КОНТРОЛЕ\Регламент 2019 из Docsvision Заруцкой СИ.docx</vt:lpwstr>
      </vt:variant>
      <vt:variant>
        <vt:lpwstr>sub_10520</vt:lpwstr>
      </vt:variant>
      <vt:variant>
        <vt:i4>1441891</vt:i4>
      </vt:variant>
      <vt:variant>
        <vt:i4>60</vt:i4>
      </vt:variant>
      <vt:variant>
        <vt:i4>0</vt:i4>
      </vt:variant>
      <vt:variant>
        <vt:i4>5</vt:i4>
      </vt:variant>
      <vt:variant>
        <vt:lpwstr>mailto:uszn-mag@magnitogorsk.ru</vt:lpwstr>
      </vt:variant>
      <vt:variant>
        <vt:lpwstr/>
      </vt:variant>
      <vt:variant>
        <vt:i4>6750258</vt:i4>
      </vt:variant>
      <vt:variant>
        <vt:i4>57</vt:i4>
      </vt:variant>
      <vt:variant>
        <vt:i4>0</vt:i4>
      </vt:variant>
      <vt:variant>
        <vt:i4>5</vt:i4>
      </vt:variant>
      <vt:variant>
        <vt:lpwstr>garantf1://71092496.0/</vt:lpwstr>
      </vt:variant>
      <vt:variant>
        <vt:lpwstr/>
      </vt:variant>
      <vt:variant>
        <vt:i4>4718595</vt:i4>
      </vt:variant>
      <vt:variant>
        <vt:i4>54</vt:i4>
      </vt:variant>
      <vt:variant>
        <vt:i4>0</vt:i4>
      </vt:variant>
      <vt:variant>
        <vt:i4>5</vt:i4>
      </vt:variant>
      <vt:variant>
        <vt:lpwstr>garantf1://71092496.1000/</vt:lpwstr>
      </vt:variant>
      <vt:variant>
        <vt:lpwstr/>
      </vt:variant>
      <vt:variant>
        <vt:i4>7143484</vt:i4>
      </vt:variant>
      <vt:variant>
        <vt:i4>51</vt:i4>
      </vt:variant>
      <vt:variant>
        <vt:i4>0</vt:i4>
      </vt:variant>
      <vt:variant>
        <vt:i4>5</vt:i4>
      </vt:variant>
      <vt:variant>
        <vt:lpwstr>garantf1://71045140.0/</vt:lpwstr>
      </vt:variant>
      <vt:variant>
        <vt:lpwstr/>
      </vt:variant>
      <vt:variant>
        <vt:i4>4325389</vt:i4>
      </vt:variant>
      <vt:variant>
        <vt:i4>48</vt:i4>
      </vt:variant>
      <vt:variant>
        <vt:i4>0</vt:i4>
      </vt:variant>
      <vt:variant>
        <vt:i4>5</vt:i4>
      </vt:variant>
      <vt:variant>
        <vt:lpwstr>garantf1://71045140.1000/</vt:lpwstr>
      </vt:variant>
      <vt:variant>
        <vt:lpwstr/>
      </vt:variant>
      <vt:variant>
        <vt:i4>7602238</vt:i4>
      </vt:variant>
      <vt:variant>
        <vt:i4>45</vt:i4>
      </vt:variant>
      <vt:variant>
        <vt:i4>0</vt:i4>
      </vt:variant>
      <vt:variant>
        <vt:i4>5</vt:i4>
      </vt:variant>
      <vt:variant>
        <vt:lpwstr>garantf1://10064504.15/</vt:lpwstr>
      </vt:variant>
      <vt:variant>
        <vt:lpwstr/>
      </vt:variant>
      <vt:variant>
        <vt:i4>3997757</vt:i4>
      </vt:variant>
      <vt:variant>
        <vt:i4>42</vt:i4>
      </vt:variant>
      <vt:variant>
        <vt:i4>0</vt:i4>
      </vt:variant>
      <vt:variant>
        <vt:i4>5</vt:i4>
      </vt:variant>
      <vt:variant>
        <vt:lpwstr>consultantplus://offline/ref=01935899954A10C167D07F13649E4B5908AB42185E4F87AB96ACF3CA235957DB3068F862B92B7B7516FF88D8y4CFJ</vt:lpwstr>
      </vt:variant>
      <vt:variant>
        <vt:lpwstr/>
      </vt:variant>
      <vt:variant>
        <vt:i4>3997759</vt:i4>
      </vt:variant>
      <vt:variant>
        <vt:i4>39</vt:i4>
      </vt:variant>
      <vt:variant>
        <vt:i4>0</vt:i4>
      </vt:variant>
      <vt:variant>
        <vt:i4>5</vt:i4>
      </vt:variant>
      <vt:variant>
        <vt:lpwstr>consultantplus://offline/ref=01935899954A10C167D07F13649E4B5908AB42185E4F87A297ABF3CA235957DB3068F862B92B7B7516FF81D5y4C0J</vt:lpwstr>
      </vt:variant>
      <vt:variant>
        <vt:lpwstr/>
      </vt:variant>
      <vt:variant>
        <vt:i4>852060</vt:i4>
      </vt:variant>
      <vt:variant>
        <vt:i4>36</vt:i4>
      </vt:variant>
      <vt:variant>
        <vt:i4>0</vt:i4>
      </vt:variant>
      <vt:variant>
        <vt:i4>5</vt:i4>
      </vt:variant>
      <vt:variant>
        <vt:lpwstr>consultantplus://offline/ref=01935899954A10C167D0611E72F2145203A91E13594F8CFCCDFBF59D7Cy0C9J</vt:lpwstr>
      </vt:variant>
      <vt:variant>
        <vt:lpwstr/>
      </vt:variant>
      <vt:variant>
        <vt:i4>851983</vt:i4>
      </vt:variant>
      <vt:variant>
        <vt:i4>33</vt:i4>
      </vt:variant>
      <vt:variant>
        <vt:i4>0</vt:i4>
      </vt:variant>
      <vt:variant>
        <vt:i4>5</vt:i4>
      </vt:variant>
      <vt:variant>
        <vt:lpwstr>consultantplus://offline/ref=01935899954A10C167D0611E72F2145203A915105F498CFCCDFBF59D7Cy0C9J</vt:lpwstr>
      </vt:variant>
      <vt:variant>
        <vt:lpwstr/>
      </vt:variant>
      <vt:variant>
        <vt:i4>3145779</vt:i4>
      </vt:variant>
      <vt:variant>
        <vt:i4>30</vt:i4>
      </vt:variant>
      <vt:variant>
        <vt:i4>0</vt:i4>
      </vt:variant>
      <vt:variant>
        <vt:i4>5</vt:i4>
      </vt:variant>
      <vt:variant>
        <vt:lpwstr>consultantplus://offline/ref=01935899954A10C167D0611E72F2145203A8151159428CFCCDFBF59D7C09518E7028FE37FA6F767Dy1C2J</vt:lpwstr>
      </vt:variant>
      <vt:variant>
        <vt:lpwstr/>
      </vt:variant>
      <vt:variant>
        <vt:i4>3145837</vt:i4>
      </vt:variant>
      <vt:variant>
        <vt:i4>27</vt:i4>
      </vt:variant>
      <vt:variant>
        <vt:i4>0</vt:i4>
      </vt:variant>
      <vt:variant>
        <vt:i4>5</vt:i4>
      </vt:variant>
      <vt:variant>
        <vt:lpwstr>consultantplus://offline/ref=01935899954A10C167D0611E72F2145202A01D125F498CFCCDFBF59D7C09518E7028FE37FA6E7671y1C5J</vt:lpwstr>
      </vt:variant>
      <vt:variant>
        <vt:lpwstr/>
      </vt:variant>
      <vt:variant>
        <vt:i4>458766</vt:i4>
      </vt:variant>
      <vt:variant>
        <vt:i4>24</vt:i4>
      </vt:variant>
      <vt:variant>
        <vt:i4>0</vt:i4>
      </vt:variant>
      <vt:variant>
        <vt:i4>5</vt:i4>
      </vt:variant>
      <vt:variant>
        <vt:lpwstr>consultantplus://offline/ref=01935899954A10C167D0611E72F2145203A81B10541CDBFE9CAEFBy9C8J</vt:lpwstr>
      </vt:variant>
      <vt:variant>
        <vt:lpwstr/>
      </vt:variant>
      <vt:variant>
        <vt:i4>6619196</vt:i4>
      </vt:variant>
      <vt:variant>
        <vt:i4>21</vt:i4>
      </vt:variant>
      <vt:variant>
        <vt:i4>0</vt:i4>
      </vt:variant>
      <vt:variant>
        <vt:i4>5</vt:i4>
      </vt:variant>
      <vt:variant>
        <vt:lpwstr>garantf1://19681480.1/</vt:lpwstr>
      </vt:variant>
      <vt:variant>
        <vt:lpwstr/>
      </vt:variant>
      <vt:variant>
        <vt:i4>68617221</vt:i4>
      </vt:variant>
      <vt:variant>
        <vt:i4>18</vt:i4>
      </vt:variant>
      <vt:variant>
        <vt:i4>0</vt:i4>
      </vt:variant>
      <vt:variant>
        <vt:i4>5</vt:i4>
      </vt:variant>
      <vt:variant>
        <vt:lpwstr>C:\Users\perelygina_na\Documents\ДОКУМЕНТЫ на КОНТРОЛЕ\Регламент 2019 из Docsvision Заруцкой СИ.docx</vt:lpwstr>
      </vt:variant>
      <vt:variant>
        <vt:lpwstr>sub_10511</vt:lpwstr>
      </vt:variant>
      <vt:variant>
        <vt:i4>7209013</vt:i4>
      </vt:variant>
      <vt:variant>
        <vt:i4>15</vt:i4>
      </vt:variant>
      <vt:variant>
        <vt:i4>0</vt:i4>
      </vt:variant>
      <vt:variant>
        <vt:i4>5</vt:i4>
      </vt:variant>
      <vt:variant>
        <vt:lpwstr>http://socmgn.eps74.ru/</vt:lpwstr>
      </vt:variant>
      <vt:variant>
        <vt:lpwstr/>
      </vt:variant>
      <vt:variant>
        <vt:i4>68617221</vt:i4>
      </vt:variant>
      <vt:variant>
        <vt:i4>12</vt:i4>
      </vt:variant>
      <vt:variant>
        <vt:i4>0</vt:i4>
      </vt:variant>
      <vt:variant>
        <vt:i4>5</vt:i4>
      </vt:variant>
      <vt:variant>
        <vt:lpwstr>C:\Users\perelygina_na\Documents\ДОКУМЕНТЫ на КОНТРОЛЕ\Регламент 2019 из Docsvision Заруцкой СИ.docx</vt:lpwstr>
      </vt:variant>
      <vt:variant>
        <vt:lpwstr>sub_10511</vt:lpwstr>
      </vt:variant>
      <vt:variant>
        <vt:i4>5308424</vt:i4>
      </vt:variant>
      <vt:variant>
        <vt:i4>9</vt:i4>
      </vt:variant>
      <vt:variant>
        <vt:i4>0</vt:i4>
      </vt:variant>
      <vt:variant>
        <vt:i4>5</vt:i4>
      </vt:variant>
      <vt:variant>
        <vt:lpwstr>garantf1://10064072.185/</vt:lpwstr>
      </vt:variant>
      <vt:variant>
        <vt:lpwstr/>
      </vt:variant>
      <vt:variant>
        <vt:i4>5308431</vt:i4>
      </vt:variant>
      <vt:variant>
        <vt:i4>6</vt:i4>
      </vt:variant>
      <vt:variant>
        <vt:i4>0</vt:i4>
      </vt:variant>
      <vt:variant>
        <vt:i4>5</vt:i4>
      </vt:variant>
      <vt:variant>
        <vt:lpwstr>garantf1://10064072.182/</vt:lpwstr>
      </vt:variant>
      <vt:variant>
        <vt:lpwstr/>
      </vt:variant>
      <vt:variant>
        <vt:i4>69600307</vt:i4>
      </vt:variant>
      <vt:variant>
        <vt:i4>3</vt:i4>
      </vt:variant>
      <vt:variant>
        <vt:i4>0</vt:i4>
      </vt:variant>
      <vt:variant>
        <vt:i4>5</vt:i4>
      </vt:variant>
      <vt:variant>
        <vt:lpwstr>C:\Users\perelygina_na\Documents\ДОКУМЕНТЫ на КОНТРОЛЕ\Регламент 2019 из Docsvision Заруцкой СИ.docx</vt:lpwstr>
      </vt:variant>
      <vt:variant>
        <vt:lpwstr>sub_202</vt:lpwstr>
      </vt:variant>
      <vt:variant>
        <vt:i4>68551680</vt:i4>
      </vt:variant>
      <vt:variant>
        <vt:i4>0</vt:i4>
      </vt:variant>
      <vt:variant>
        <vt:i4>0</vt:i4>
      </vt:variant>
      <vt:variant>
        <vt:i4>5</vt:i4>
      </vt:variant>
      <vt:variant>
        <vt:lpwstr>C:\Users\perelygina_na\Documents\ДОКУМЕНТЫ на КОНТРОЛЕ\Регламент 2019 из Docsvision Заруцкой СИ.docx</vt:lpwstr>
      </vt:variant>
      <vt:variant>
        <vt:lpwstr>sub_1000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bashkova_ns</cp:lastModifiedBy>
  <cp:revision>2</cp:revision>
  <cp:lastPrinted>2020-07-02T12:17:00Z</cp:lastPrinted>
  <dcterms:created xsi:type="dcterms:W3CDTF">2020-07-13T07:11:00Z</dcterms:created>
  <dcterms:modified xsi:type="dcterms:W3CDTF">2020-07-13T07:11:00Z</dcterms:modified>
</cp:coreProperties>
</file>